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81D04" w14:textId="77777777" w:rsidR="00703CCA" w:rsidRDefault="00703CCA" w:rsidP="00703CCA">
      <w:pPr>
        <w:tabs>
          <w:tab w:val="left" w:pos="12420"/>
        </w:tabs>
        <w:spacing w:after="0"/>
        <w:jc w:val="center"/>
        <w:rPr>
          <w:rFonts w:ascii="Times New Roman" w:eastAsia="Calibri" w:hAnsi="Times New Roman"/>
          <w:b/>
          <w:i/>
          <w:sz w:val="20"/>
          <w:szCs w:val="24"/>
          <w:lang w:val="en-US"/>
        </w:rPr>
      </w:pPr>
      <w:bookmarkStart w:id="0" w:name="_Hlk111017448"/>
      <w:r w:rsidRPr="00475FAB">
        <w:rPr>
          <w:rFonts w:ascii="Times New Roman" w:eastAsia="Calibri" w:hAnsi="Times New Roman"/>
          <w:b/>
          <w:noProof/>
          <w:lang w:val="en-US"/>
        </w:rPr>
        <w:drawing>
          <wp:inline distT="0" distB="0" distL="0" distR="0" wp14:anchorId="1A5195A4" wp14:editId="46E6735E">
            <wp:extent cx="5448300" cy="585470"/>
            <wp:effectExtent l="0" t="0" r="0" b="5080"/>
            <wp:docPr id="3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cstate="print"/>
                    <a:srcRect/>
                    <a:stretch>
                      <a:fillRect/>
                    </a:stretch>
                  </pic:blipFill>
                  <pic:spPr bwMode="auto">
                    <a:xfrm>
                      <a:off x="0" y="0"/>
                      <a:ext cx="5448300" cy="585470"/>
                    </a:xfrm>
                    <a:prstGeom prst="rect">
                      <a:avLst/>
                    </a:prstGeom>
                    <a:noFill/>
                    <a:ln w="9525">
                      <a:noFill/>
                      <a:miter lim="800000"/>
                      <a:headEnd/>
                      <a:tailEnd/>
                    </a:ln>
                  </pic:spPr>
                </pic:pic>
              </a:graphicData>
            </a:graphic>
          </wp:inline>
        </w:drawing>
      </w:r>
      <w:r>
        <w:rPr>
          <w:rFonts w:ascii="Times New Roman" w:eastAsia="Calibri" w:hAnsi="Times New Roman"/>
          <w:b/>
          <w:i/>
          <w:sz w:val="20"/>
          <w:szCs w:val="24"/>
          <w:lang w:val="en-US"/>
        </w:rPr>
        <w:t xml:space="preserve">             </w:t>
      </w:r>
      <w:r w:rsidRPr="00475FAB">
        <w:rPr>
          <w:rFonts w:ascii="Times New Roman" w:eastAsia="Calibri" w:hAnsi="Times New Roman"/>
          <w:b/>
          <w:i/>
          <w:sz w:val="20"/>
          <w:szCs w:val="24"/>
          <w:lang w:val="en-US"/>
        </w:rPr>
        <w:t>R E P U B L I K A  E  S H Q I P Ë R I S Ë</w:t>
      </w:r>
    </w:p>
    <w:p w14:paraId="446DFAB8" w14:textId="77777777" w:rsidR="00703CCA" w:rsidRPr="00475FAB" w:rsidRDefault="00703CCA" w:rsidP="00703CCA">
      <w:pPr>
        <w:tabs>
          <w:tab w:val="left" w:pos="12420"/>
        </w:tabs>
        <w:spacing w:after="0"/>
        <w:jc w:val="center"/>
        <w:rPr>
          <w:rFonts w:ascii="Times New Roman" w:eastAsia="Calibri" w:hAnsi="Times New Roman"/>
          <w:b/>
          <w:sz w:val="24"/>
          <w:szCs w:val="24"/>
          <w:lang w:val="en-US"/>
        </w:rPr>
      </w:pPr>
      <w:r w:rsidRPr="00475FAB">
        <w:rPr>
          <w:rFonts w:ascii="Times New Roman" w:eastAsia="Calibri" w:hAnsi="Times New Roman"/>
          <w:b/>
          <w:sz w:val="24"/>
          <w:szCs w:val="24"/>
          <w:lang w:val="en-US"/>
        </w:rPr>
        <w:t>B A S H K I A    P O L I Ç A N</w:t>
      </w:r>
    </w:p>
    <w:p w14:paraId="4A383DA2" w14:textId="77777777" w:rsidR="00703CCA" w:rsidRPr="00475FAB" w:rsidRDefault="00703CCA" w:rsidP="00703CCA">
      <w:pPr>
        <w:spacing w:after="0"/>
        <w:jc w:val="center"/>
        <w:rPr>
          <w:rFonts w:ascii="Times New Roman" w:eastAsia="Calibri" w:hAnsi="Times New Roman"/>
          <w:b/>
          <w:sz w:val="24"/>
          <w:szCs w:val="24"/>
          <w:lang w:val="it-IT"/>
        </w:rPr>
      </w:pPr>
      <w:r>
        <w:rPr>
          <w:rFonts w:ascii="Times New Roman" w:eastAsia="Calibri" w:hAnsi="Times New Roman"/>
          <w:b/>
          <w:sz w:val="24"/>
          <w:szCs w:val="24"/>
          <w:lang w:val="it-IT"/>
        </w:rPr>
        <w:t>DREJTORIA E BURIMEVE NJERËZORE DHE SHËRBIMEVE PUBLIKE</w:t>
      </w:r>
    </w:p>
    <w:bookmarkEnd w:id="0"/>
    <w:p w14:paraId="6AA1530E" w14:textId="77777777" w:rsidR="00703CCA" w:rsidRDefault="00703CCA" w:rsidP="00703CCA">
      <w:pPr>
        <w:spacing w:after="0"/>
        <w:jc w:val="center"/>
        <w:rPr>
          <w:rFonts w:ascii="Times New Roman" w:eastAsia="Calibri" w:hAnsi="Times New Roman"/>
          <w:b/>
          <w:sz w:val="10"/>
          <w:szCs w:val="24"/>
          <w:lang w:val="it-IT"/>
        </w:rPr>
      </w:pPr>
    </w:p>
    <w:p w14:paraId="49FC2CCE" w14:textId="77777777" w:rsidR="00703CCA" w:rsidRPr="00475FAB" w:rsidRDefault="00703CCA" w:rsidP="00703CCA">
      <w:pPr>
        <w:spacing w:after="0"/>
        <w:jc w:val="center"/>
        <w:rPr>
          <w:rFonts w:ascii="Times New Roman" w:eastAsia="Calibri" w:hAnsi="Times New Roman"/>
          <w:b/>
          <w:sz w:val="10"/>
          <w:szCs w:val="24"/>
          <w:lang w:val="it-IT"/>
        </w:rPr>
      </w:pPr>
    </w:p>
    <w:p w14:paraId="6A4FCA2D" w14:textId="77777777" w:rsidR="00703CCA" w:rsidRDefault="00703CCA" w:rsidP="00703CCA">
      <w:pPr>
        <w:spacing w:after="0"/>
        <w:rPr>
          <w:rFonts w:ascii="Times New Roman" w:eastAsia="Calibri" w:hAnsi="Times New Roman"/>
          <w:b/>
          <w:sz w:val="24"/>
          <w:szCs w:val="24"/>
          <w:lang w:val="it-IT"/>
        </w:rPr>
      </w:pPr>
    </w:p>
    <w:p w14:paraId="120C1D68" w14:textId="77777777" w:rsidR="00703CCA" w:rsidRPr="00475FAB" w:rsidRDefault="00703CCA" w:rsidP="00703CCA">
      <w:pPr>
        <w:spacing w:after="0"/>
        <w:rPr>
          <w:rFonts w:ascii="Times New Roman" w:eastAsia="Calibri" w:hAnsi="Times New Roman"/>
          <w:b/>
          <w:sz w:val="24"/>
          <w:szCs w:val="24"/>
          <w:lang w:val="it-IT"/>
        </w:rPr>
      </w:pPr>
      <w:r w:rsidRPr="00475FAB">
        <w:rPr>
          <w:rFonts w:ascii="Times New Roman" w:eastAsia="Calibri" w:hAnsi="Times New Roman"/>
          <w:b/>
          <w:sz w:val="24"/>
          <w:szCs w:val="24"/>
          <w:lang w:val="it-IT"/>
        </w:rPr>
        <w:t>N</w:t>
      </w:r>
      <w:r>
        <w:rPr>
          <w:rFonts w:ascii="Times New Roman" w:eastAsia="Calibri" w:hAnsi="Times New Roman"/>
          <w:b/>
          <w:sz w:val="24"/>
          <w:szCs w:val="24"/>
          <w:lang w:val="it-IT"/>
        </w:rPr>
        <w:t>r._____</w:t>
      </w:r>
      <w:r w:rsidRPr="00475FAB">
        <w:rPr>
          <w:rFonts w:ascii="Times New Roman" w:eastAsia="Calibri" w:hAnsi="Times New Roman"/>
          <w:b/>
          <w:sz w:val="24"/>
          <w:szCs w:val="24"/>
          <w:lang w:val="it-IT"/>
        </w:rPr>
        <w:t>Prot</w:t>
      </w:r>
      <w:r>
        <w:rPr>
          <w:rFonts w:ascii="Times New Roman" w:eastAsia="Calibri" w:hAnsi="Times New Roman"/>
          <w:b/>
          <w:sz w:val="24"/>
          <w:szCs w:val="24"/>
          <w:lang w:val="it-IT"/>
        </w:rPr>
        <w:t>.</w:t>
      </w:r>
      <w:r w:rsidRPr="00475FAB">
        <w:rPr>
          <w:rFonts w:ascii="Times New Roman" w:eastAsia="Calibri" w:hAnsi="Times New Roman"/>
          <w:b/>
          <w:sz w:val="24"/>
          <w:szCs w:val="24"/>
          <w:lang w:val="it-IT"/>
        </w:rPr>
        <w:t xml:space="preserve">                                                                     </w:t>
      </w:r>
      <w:r w:rsidRPr="00475FAB">
        <w:rPr>
          <w:rFonts w:ascii="Times New Roman" w:eastAsia="Calibri" w:hAnsi="Times New Roman"/>
          <w:b/>
          <w:sz w:val="24"/>
          <w:szCs w:val="24"/>
          <w:lang w:val="it-IT"/>
        </w:rPr>
        <w:tab/>
      </w:r>
      <w:r>
        <w:rPr>
          <w:rFonts w:ascii="Times New Roman" w:eastAsia="Calibri" w:hAnsi="Times New Roman"/>
          <w:b/>
          <w:sz w:val="24"/>
          <w:szCs w:val="24"/>
          <w:lang w:val="it-IT"/>
        </w:rPr>
        <w:t xml:space="preserve">   </w:t>
      </w:r>
      <w:r w:rsidRPr="00475FAB">
        <w:rPr>
          <w:rFonts w:ascii="Times New Roman" w:eastAsia="Calibri" w:hAnsi="Times New Roman"/>
          <w:b/>
          <w:sz w:val="24"/>
          <w:szCs w:val="24"/>
          <w:lang w:val="it-IT"/>
        </w:rPr>
        <w:t xml:space="preserve">Poliçan, më </w:t>
      </w:r>
      <w:r>
        <w:rPr>
          <w:rFonts w:ascii="Times New Roman" w:eastAsia="Calibri" w:hAnsi="Times New Roman"/>
          <w:b/>
          <w:sz w:val="24"/>
          <w:szCs w:val="24"/>
          <w:lang w:val="it-IT"/>
        </w:rPr>
        <w:t xml:space="preserve"> ____ .___.2023</w:t>
      </w:r>
    </w:p>
    <w:p w14:paraId="75D0D853" w14:textId="77777777" w:rsidR="00703CCA" w:rsidRDefault="00703CCA" w:rsidP="00703CCA">
      <w:pPr>
        <w:spacing w:after="0"/>
        <w:jc w:val="both"/>
        <w:rPr>
          <w:rFonts w:ascii="Times New Roman" w:eastAsia="Calibri" w:hAnsi="Times New Roman"/>
          <w:b/>
          <w:sz w:val="24"/>
          <w:szCs w:val="24"/>
          <w:lang w:val="it-IT"/>
        </w:rPr>
      </w:pPr>
    </w:p>
    <w:p w14:paraId="6807D52C" w14:textId="77777777" w:rsidR="00703CCA" w:rsidRDefault="00703CCA" w:rsidP="00703CCA">
      <w:pPr>
        <w:spacing w:after="0"/>
        <w:jc w:val="both"/>
        <w:rPr>
          <w:rFonts w:ascii="Times New Roman" w:eastAsia="Calibri" w:hAnsi="Times New Roman"/>
          <w:b/>
          <w:sz w:val="24"/>
          <w:szCs w:val="24"/>
          <w:lang w:val="it-IT"/>
        </w:rPr>
      </w:pPr>
    </w:p>
    <w:p w14:paraId="0F89DDEB" w14:textId="77777777" w:rsidR="00703CCA" w:rsidRPr="00752846" w:rsidRDefault="00703CCA" w:rsidP="00703CCA">
      <w:pPr>
        <w:spacing w:after="0"/>
        <w:jc w:val="both"/>
        <w:rPr>
          <w:rFonts w:ascii="Times New Roman" w:eastAsia="Calibri" w:hAnsi="Times New Roman"/>
          <w:sz w:val="24"/>
          <w:szCs w:val="24"/>
          <w:lang w:val="it-IT"/>
        </w:rPr>
      </w:pPr>
      <w:r w:rsidRPr="00752846">
        <w:rPr>
          <w:rFonts w:ascii="Times New Roman" w:eastAsia="Calibri" w:hAnsi="Times New Roman"/>
          <w:b/>
          <w:sz w:val="24"/>
          <w:szCs w:val="24"/>
          <w:lang w:val="it-IT"/>
        </w:rPr>
        <w:t xml:space="preserve">Lënda : </w:t>
      </w:r>
      <w:r w:rsidRPr="00752846">
        <w:rPr>
          <w:rFonts w:ascii="Times New Roman" w:eastAsia="Calibri" w:hAnsi="Times New Roman"/>
          <w:sz w:val="24"/>
          <w:szCs w:val="24"/>
          <w:lang w:val="it-IT"/>
        </w:rPr>
        <w:t>Kërkesë për publikim vëndesh të lira</w:t>
      </w:r>
      <w:r>
        <w:rPr>
          <w:rFonts w:ascii="Times New Roman" w:eastAsia="Calibri" w:hAnsi="Times New Roman"/>
          <w:sz w:val="24"/>
          <w:szCs w:val="24"/>
          <w:lang w:val="it-IT"/>
        </w:rPr>
        <w:t>.</w:t>
      </w:r>
    </w:p>
    <w:p w14:paraId="3713272F" w14:textId="77777777" w:rsidR="00703CCA" w:rsidRPr="00752846" w:rsidRDefault="00703CCA" w:rsidP="00703CCA">
      <w:pPr>
        <w:spacing w:after="0"/>
        <w:jc w:val="both"/>
        <w:rPr>
          <w:rFonts w:ascii="Times New Roman" w:eastAsia="Calibri" w:hAnsi="Times New Roman"/>
          <w:sz w:val="24"/>
          <w:szCs w:val="24"/>
          <w:lang w:val="it-IT"/>
        </w:rPr>
      </w:pPr>
    </w:p>
    <w:p w14:paraId="74D3135B" w14:textId="77777777" w:rsidR="00703CCA" w:rsidRDefault="00703CCA" w:rsidP="00703CCA">
      <w:pPr>
        <w:spacing w:after="0"/>
        <w:jc w:val="center"/>
        <w:rPr>
          <w:rFonts w:ascii="Times New Roman" w:eastAsia="Calibri" w:hAnsi="Times New Roman"/>
          <w:b/>
          <w:sz w:val="24"/>
          <w:szCs w:val="24"/>
          <w:lang w:val="it-IT"/>
        </w:rPr>
      </w:pPr>
      <w:r>
        <w:rPr>
          <w:rFonts w:ascii="Times New Roman" w:eastAsia="Calibri" w:hAnsi="Times New Roman"/>
          <w:b/>
          <w:sz w:val="24"/>
          <w:szCs w:val="24"/>
          <w:lang w:val="it-IT"/>
        </w:rPr>
        <w:t>SHËRBIMIT KOMBËTAR TË PUNËSIMIT,</w:t>
      </w:r>
    </w:p>
    <w:p w14:paraId="609A8FBB" w14:textId="77777777" w:rsidR="00703CCA" w:rsidRPr="00752846" w:rsidRDefault="00703CCA" w:rsidP="00703CCA">
      <w:pPr>
        <w:spacing w:after="0"/>
        <w:jc w:val="center"/>
        <w:rPr>
          <w:rFonts w:ascii="Times New Roman" w:eastAsia="Calibri" w:hAnsi="Times New Roman"/>
          <w:b/>
          <w:sz w:val="24"/>
          <w:szCs w:val="24"/>
          <w:lang w:val="it-IT"/>
        </w:rPr>
      </w:pPr>
      <w:r>
        <w:rPr>
          <w:rFonts w:ascii="Times New Roman" w:eastAsia="Calibri" w:hAnsi="Times New Roman"/>
          <w:b/>
          <w:sz w:val="24"/>
          <w:szCs w:val="24"/>
          <w:lang w:val="it-IT"/>
        </w:rPr>
        <w:t xml:space="preserve">                                                                                                                            TIRANË</w:t>
      </w:r>
    </w:p>
    <w:p w14:paraId="2488D493" w14:textId="77777777" w:rsidR="00703CCA" w:rsidRPr="00752846" w:rsidRDefault="00703CCA" w:rsidP="00703CCA">
      <w:pPr>
        <w:spacing w:after="0"/>
        <w:jc w:val="both"/>
        <w:rPr>
          <w:rFonts w:ascii="Times New Roman" w:eastAsia="Calibri" w:hAnsi="Times New Roman"/>
          <w:sz w:val="24"/>
          <w:szCs w:val="24"/>
          <w:lang w:val="it-IT"/>
        </w:rPr>
      </w:pPr>
    </w:p>
    <w:p w14:paraId="304FC480" w14:textId="77777777" w:rsidR="00703CCA" w:rsidRDefault="00703CCA" w:rsidP="00703CCA">
      <w:pPr>
        <w:spacing w:after="0"/>
        <w:contextualSpacing/>
        <w:jc w:val="both"/>
        <w:rPr>
          <w:rFonts w:ascii="Times New Roman" w:eastAsia="Calibri" w:hAnsi="Times New Roman"/>
          <w:sz w:val="24"/>
          <w:szCs w:val="24"/>
          <w:lang w:val="it-IT"/>
        </w:rPr>
      </w:pPr>
      <w:r w:rsidRPr="00752846">
        <w:rPr>
          <w:rFonts w:ascii="Times New Roman" w:eastAsia="Calibri" w:hAnsi="Times New Roman"/>
          <w:sz w:val="24"/>
          <w:szCs w:val="24"/>
          <w:lang w:val="it-IT"/>
        </w:rPr>
        <w:t xml:space="preserve">Bashkia Poliçan ka vendosur të shpallë proçedurën e konkurimit për grupin e pozicioneve të shpallur në konkurim </w:t>
      </w:r>
      <w:r>
        <w:rPr>
          <w:rFonts w:ascii="Times New Roman" w:eastAsia="Calibri" w:hAnsi="Times New Roman"/>
          <w:sz w:val="24"/>
          <w:szCs w:val="24"/>
          <w:lang w:val="it-IT"/>
        </w:rPr>
        <w:t>:</w:t>
      </w:r>
    </w:p>
    <w:p w14:paraId="7F3225B5" w14:textId="77777777" w:rsidR="00703CCA" w:rsidRPr="0006545C" w:rsidRDefault="00703CCA" w:rsidP="00703CCA">
      <w:pPr>
        <w:pStyle w:val="ListParagraph"/>
        <w:numPr>
          <w:ilvl w:val="0"/>
          <w:numId w:val="1"/>
        </w:numPr>
        <w:spacing w:after="0"/>
        <w:jc w:val="both"/>
        <w:rPr>
          <w:rFonts w:ascii="Times New Roman" w:eastAsia="Calibri" w:hAnsi="Times New Roman"/>
          <w:b/>
          <w:sz w:val="24"/>
          <w:szCs w:val="24"/>
          <w:lang w:val="en-US"/>
        </w:rPr>
      </w:pPr>
      <w:bookmarkStart w:id="1" w:name="_Hlk126571259"/>
      <w:r w:rsidRPr="0006545C">
        <w:rPr>
          <w:rFonts w:ascii="Times New Roman" w:eastAsia="Calibri" w:hAnsi="Times New Roman"/>
          <w:b/>
          <w:sz w:val="24"/>
          <w:szCs w:val="24"/>
          <w:lang w:val="en-US"/>
        </w:rPr>
        <w:t>Specialist</w:t>
      </w:r>
      <w:r>
        <w:rPr>
          <w:rFonts w:ascii="Times New Roman" w:eastAsia="Calibri" w:hAnsi="Times New Roman"/>
          <w:b/>
          <w:sz w:val="24"/>
          <w:szCs w:val="24"/>
          <w:lang w:val="en-US"/>
        </w:rPr>
        <w:t xml:space="preserve"> i emergjencave civile</w:t>
      </w:r>
      <w:r w:rsidRPr="0006545C">
        <w:rPr>
          <w:rFonts w:ascii="Times New Roman" w:eastAsia="Calibri" w:hAnsi="Times New Roman"/>
          <w:b/>
          <w:sz w:val="24"/>
          <w:szCs w:val="24"/>
          <w:lang w:val="en-US"/>
        </w:rPr>
        <w:t>,</w:t>
      </w:r>
      <w:r>
        <w:rPr>
          <w:rFonts w:ascii="Times New Roman" w:eastAsia="Calibri" w:hAnsi="Times New Roman"/>
          <w:b/>
          <w:sz w:val="24"/>
          <w:szCs w:val="24"/>
          <w:lang w:val="en-US"/>
        </w:rPr>
        <w:t xml:space="preserve"> </w:t>
      </w:r>
      <w:r w:rsidRPr="0006545C">
        <w:rPr>
          <w:rFonts w:ascii="Times New Roman" w:eastAsia="Calibri" w:hAnsi="Times New Roman"/>
          <w:b/>
          <w:sz w:val="24"/>
          <w:szCs w:val="24"/>
          <w:lang w:val="it-IT"/>
        </w:rPr>
        <w:t xml:space="preserve">kategoria e pagës IV/a ,   </w:t>
      </w:r>
      <w:bookmarkEnd w:id="1"/>
      <w:r>
        <w:rPr>
          <w:rFonts w:ascii="Times New Roman" w:eastAsia="Calibri" w:hAnsi="Times New Roman"/>
          <w:sz w:val="24"/>
          <w:szCs w:val="24"/>
          <w:lang w:val="it-IT"/>
        </w:rPr>
        <w:t>Lloji i diplomës “Shkenca Shoqerore/Inxhinierike/Natyrore</w:t>
      </w:r>
      <w:r w:rsidRPr="0006545C">
        <w:rPr>
          <w:rFonts w:ascii="Times New Roman" w:eastAsia="Calibri" w:hAnsi="Times New Roman"/>
          <w:sz w:val="24"/>
          <w:szCs w:val="24"/>
          <w:lang w:val="it-IT"/>
        </w:rPr>
        <w:t>,  niveli minimal i diplomës “ Bachelor ” ose “Master Shkencor/ Profesional”</w:t>
      </w:r>
    </w:p>
    <w:p w14:paraId="41DD8E55" w14:textId="77777777" w:rsidR="00703CCA" w:rsidRPr="00057755" w:rsidRDefault="00703CCA" w:rsidP="00703CCA">
      <w:pPr>
        <w:spacing w:after="0"/>
        <w:ind w:left="360"/>
        <w:jc w:val="both"/>
        <w:rPr>
          <w:rFonts w:ascii="Times New Roman" w:eastAsia="Calibri" w:hAnsi="Times New Roman"/>
          <w:b/>
          <w:sz w:val="24"/>
          <w:szCs w:val="24"/>
          <w:lang w:val="en-US"/>
        </w:rPr>
      </w:pPr>
    </w:p>
    <w:p w14:paraId="6BAA3D33" w14:textId="77777777" w:rsidR="00703CCA" w:rsidRPr="00752846" w:rsidRDefault="00703CCA" w:rsidP="00703CCA">
      <w:pPr>
        <w:spacing w:after="0"/>
        <w:jc w:val="both"/>
        <w:rPr>
          <w:rFonts w:ascii="Times New Roman" w:eastAsia="Calibri" w:hAnsi="Times New Roman"/>
          <w:sz w:val="24"/>
          <w:szCs w:val="24"/>
          <w:lang w:val="it-IT"/>
        </w:rPr>
      </w:pPr>
      <w:r w:rsidRPr="00752846">
        <w:rPr>
          <w:rFonts w:ascii="Times New Roman" w:eastAsia="Calibri" w:hAnsi="Times New Roman"/>
          <w:sz w:val="24"/>
          <w:szCs w:val="24"/>
          <w:lang w:val="it-IT"/>
        </w:rPr>
        <w:t>Për këtë arsye, në përputhje me ligjin nr. 152/ 2013, “ Për nëpunësin civil ” i ndryshuar, dhe aktet nënligjore dalë në bazë e në zbatim të tij, kë</w:t>
      </w:r>
      <w:r>
        <w:rPr>
          <w:rFonts w:ascii="Times New Roman" w:eastAsia="Calibri" w:hAnsi="Times New Roman"/>
          <w:sz w:val="24"/>
          <w:szCs w:val="24"/>
          <w:lang w:val="it-IT"/>
        </w:rPr>
        <w:t>rkojmë publikimin në portalin “</w:t>
      </w:r>
      <w:r w:rsidRPr="00752846">
        <w:rPr>
          <w:rFonts w:ascii="Times New Roman" w:eastAsia="Calibri" w:hAnsi="Times New Roman"/>
          <w:sz w:val="24"/>
          <w:szCs w:val="24"/>
          <w:lang w:val="it-IT"/>
        </w:rPr>
        <w:t>Shërbimi Kombëtar i Punësimit “.</w:t>
      </w:r>
    </w:p>
    <w:p w14:paraId="7CFAC40F" w14:textId="77777777" w:rsidR="00703CCA" w:rsidRPr="00752846" w:rsidRDefault="00703CCA" w:rsidP="00703CCA">
      <w:pPr>
        <w:spacing w:after="0"/>
        <w:jc w:val="both"/>
        <w:rPr>
          <w:rFonts w:ascii="Times New Roman" w:eastAsia="Calibri" w:hAnsi="Times New Roman"/>
          <w:sz w:val="24"/>
          <w:szCs w:val="24"/>
          <w:lang w:val="it-IT"/>
        </w:rPr>
      </w:pPr>
    </w:p>
    <w:p w14:paraId="3B408170" w14:textId="77777777" w:rsidR="00703CCA" w:rsidRPr="00752846" w:rsidRDefault="00703CCA" w:rsidP="00703CCA">
      <w:pPr>
        <w:spacing w:after="0"/>
        <w:jc w:val="both"/>
        <w:rPr>
          <w:rFonts w:ascii="Times New Roman" w:eastAsia="Calibri" w:hAnsi="Times New Roman"/>
          <w:sz w:val="24"/>
          <w:szCs w:val="24"/>
          <w:lang w:val="it-IT"/>
        </w:rPr>
      </w:pPr>
      <w:r w:rsidRPr="00752846">
        <w:rPr>
          <w:rFonts w:ascii="Times New Roman" w:eastAsia="Calibri" w:hAnsi="Times New Roman"/>
          <w:sz w:val="24"/>
          <w:szCs w:val="24"/>
          <w:lang w:val="it-IT"/>
        </w:rPr>
        <w:t>Bashkëlidhur do të gjeni kërkesën përkatëse për publikim.</w:t>
      </w:r>
    </w:p>
    <w:p w14:paraId="34B2879F" w14:textId="77777777" w:rsidR="00703CCA" w:rsidRPr="00752846" w:rsidRDefault="00703CCA" w:rsidP="00703CCA">
      <w:pPr>
        <w:spacing w:after="0"/>
        <w:jc w:val="both"/>
        <w:rPr>
          <w:rFonts w:ascii="Times New Roman" w:eastAsia="Calibri" w:hAnsi="Times New Roman"/>
          <w:b/>
          <w:sz w:val="24"/>
          <w:szCs w:val="24"/>
          <w:lang w:val="it-IT"/>
        </w:rPr>
      </w:pPr>
    </w:p>
    <w:p w14:paraId="4009A1BF" w14:textId="77777777" w:rsidR="00703CCA" w:rsidRPr="00752846" w:rsidRDefault="00703CCA" w:rsidP="00703CCA">
      <w:pPr>
        <w:spacing w:after="0"/>
        <w:jc w:val="both"/>
        <w:rPr>
          <w:rFonts w:ascii="Times New Roman" w:eastAsia="Calibri" w:hAnsi="Times New Roman"/>
          <w:b/>
          <w:sz w:val="24"/>
          <w:szCs w:val="24"/>
          <w:lang w:val="it-IT"/>
        </w:rPr>
      </w:pPr>
      <w:r w:rsidRPr="00752846">
        <w:rPr>
          <w:rFonts w:ascii="Times New Roman" w:eastAsia="Calibri" w:hAnsi="Times New Roman"/>
          <w:b/>
          <w:sz w:val="24"/>
          <w:szCs w:val="24"/>
          <w:lang w:val="it-IT"/>
        </w:rPr>
        <w:t>Duke ju falenderuar për bashkëpunimin,</w:t>
      </w:r>
    </w:p>
    <w:p w14:paraId="4C8F0510" w14:textId="77777777" w:rsidR="00703CCA" w:rsidRPr="00752846" w:rsidRDefault="00703CCA" w:rsidP="00703CCA">
      <w:pPr>
        <w:ind w:right="-81"/>
        <w:jc w:val="both"/>
        <w:rPr>
          <w:rFonts w:ascii="Times New Roman" w:eastAsia="Calibri" w:hAnsi="Times New Roman"/>
          <w:sz w:val="24"/>
          <w:szCs w:val="24"/>
          <w:highlight w:val="yellow"/>
          <w:lang w:val="en-US"/>
        </w:rPr>
      </w:pPr>
    </w:p>
    <w:p w14:paraId="25C20723" w14:textId="77777777" w:rsidR="00703CCA" w:rsidRPr="00752846" w:rsidRDefault="00703CCA" w:rsidP="00703CCA">
      <w:pPr>
        <w:spacing w:after="0"/>
        <w:jc w:val="center"/>
        <w:rPr>
          <w:rFonts w:ascii="Times New Roman" w:eastAsia="Calibri" w:hAnsi="Times New Roman"/>
          <w:b/>
          <w:sz w:val="24"/>
          <w:szCs w:val="24"/>
          <w:lang w:val="en-US"/>
        </w:rPr>
      </w:pPr>
      <w:r w:rsidRPr="00752846">
        <w:rPr>
          <w:rFonts w:ascii="Times New Roman" w:eastAsia="Calibri" w:hAnsi="Times New Roman"/>
          <w:b/>
          <w:sz w:val="24"/>
          <w:szCs w:val="24"/>
          <w:lang w:val="en-US"/>
        </w:rPr>
        <w:t>KRYETARI I BASHKISË</w:t>
      </w:r>
    </w:p>
    <w:p w14:paraId="1F9898C4" w14:textId="77777777" w:rsidR="00703CCA" w:rsidRPr="00752846" w:rsidRDefault="00703CCA" w:rsidP="00703CCA">
      <w:pPr>
        <w:spacing w:after="0"/>
        <w:jc w:val="center"/>
        <w:rPr>
          <w:rFonts w:ascii="Times New Roman" w:eastAsia="Calibri" w:hAnsi="Times New Roman"/>
          <w:b/>
          <w:sz w:val="24"/>
          <w:szCs w:val="24"/>
          <w:lang w:val="en-US"/>
        </w:rPr>
      </w:pPr>
      <w:r w:rsidRPr="00752846">
        <w:rPr>
          <w:rFonts w:ascii="Times New Roman" w:eastAsia="Calibri" w:hAnsi="Times New Roman"/>
          <w:b/>
          <w:sz w:val="24"/>
          <w:szCs w:val="24"/>
          <w:lang w:val="en-US"/>
        </w:rPr>
        <w:t>Adriatik Zotkaj</w:t>
      </w:r>
    </w:p>
    <w:p w14:paraId="3C2962E2" w14:textId="77777777" w:rsidR="00703CCA" w:rsidRDefault="00703CCA" w:rsidP="00703CCA">
      <w:pPr>
        <w:spacing w:after="0" w:line="240" w:lineRule="auto"/>
        <w:rPr>
          <w:rFonts w:ascii="Times New Roman" w:eastAsia="MS Mincho" w:hAnsi="Times New Roman"/>
          <w:b/>
          <w:sz w:val="24"/>
          <w:szCs w:val="24"/>
          <w:lang w:val="en-US"/>
        </w:rPr>
      </w:pPr>
    </w:p>
    <w:p w14:paraId="1AC33D1D" w14:textId="77777777" w:rsidR="00703CCA" w:rsidRDefault="00703CCA" w:rsidP="00703CCA">
      <w:pPr>
        <w:spacing w:after="0" w:line="240" w:lineRule="auto"/>
        <w:rPr>
          <w:rFonts w:ascii="Times New Roman" w:eastAsia="MS Mincho" w:hAnsi="Times New Roman"/>
          <w:b/>
          <w:sz w:val="24"/>
          <w:szCs w:val="24"/>
          <w:lang w:val="en-US"/>
        </w:rPr>
      </w:pPr>
    </w:p>
    <w:p w14:paraId="4F0C402D" w14:textId="77777777" w:rsidR="00703CCA" w:rsidRDefault="00703CCA" w:rsidP="00703CCA"/>
    <w:p w14:paraId="2406D27F" w14:textId="77777777" w:rsidR="00703CCA" w:rsidRDefault="00703CCA" w:rsidP="00703CCA"/>
    <w:p w14:paraId="34C604F0" w14:textId="77777777" w:rsidR="00703CCA" w:rsidRDefault="00703CCA" w:rsidP="00703CCA"/>
    <w:p w14:paraId="2BB84ADF" w14:textId="77777777" w:rsidR="00703CCA" w:rsidRDefault="00703CCA" w:rsidP="00703CCA"/>
    <w:p w14:paraId="581D2520" w14:textId="77777777" w:rsidR="00703CCA" w:rsidRDefault="00703CCA" w:rsidP="00703CCA">
      <w:pPr>
        <w:tabs>
          <w:tab w:val="left" w:pos="12420"/>
        </w:tabs>
        <w:spacing w:after="0"/>
        <w:jc w:val="center"/>
        <w:rPr>
          <w:rFonts w:ascii="Times New Roman" w:eastAsia="Calibri" w:hAnsi="Times New Roman"/>
          <w:b/>
          <w:i/>
          <w:sz w:val="20"/>
          <w:szCs w:val="24"/>
          <w:lang w:val="en-US"/>
        </w:rPr>
      </w:pPr>
      <w:r w:rsidRPr="00475FAB">
        <w:rPr>
          <w:rFonts w:ascii="Times New Roman" w:eastAsia="Calibri" w:hAnsi="Times New Roman"/>
          <w:b/>
          <w:noProof/>
          <w:lang w:val="en-US"/>
        </w:rPr>
        <w:lastRenderedPageBreak/>
        <w:drawing>
          <wp:inline distT="0" distB="0" distL="0" distR="0" wp14:anchorId="11E4BF3C" wp14:editId="0F890B5C">
            <wp:extent cx="5448300" cy="585470"/>
            <wp:effectExtent l="0" t="0" r="0" b="5080"/>
            <wp:docPr id="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cstate="print"/>
                    <a:srcRect/>
                    <a:stretch>
                      <a:fillRect/>
                    </a:stretch>
                  </pic:blipFill>
                  <pic:spPr bwMode="auto">
                    <a:xfrm>
                      <a:off x="0" y="0"/>
                      <a:ext cx="5448300" cy="585470"/>
                    </a:xfrm>
                    <a:prstGeom prst="rect">
                      <a:avLst/>
                    </a:prstGeom>
                    <a:noFill/>
                    <a:ln w="9525">
                      <a:noFill/>
                      <a:miter lim="800000"/>
                      <a:headEnd/>
                      <a:tailEnd/>
                    </a:ln>
                  </pic:spPr>
                </pic:pic>
              </a:graphicData>
            </a:graphic>
          </wp:inline>
        </w:drawing>
      </w:r>
      <w:r>
        <w:rPr>
          <w:rFonts w:ascii="Times New Roman" w:eastAsia="Calibri" w:hAnsi="Times New Roman"/>
          <w:b/>
          <w:i/>
          <w:sz w:val="20"/>
          <w:szCs w:val="24"/>
          <w:lang w:val="en-US"/>
        </w:rPr>
        <w:t xml:space="preserve">             </w:t>
      </w:r>
      <w:r w:rsidRPr="00475FAB">
        <w:rPr>
          <w:rFonts w:ascii="Times New Roman" w:eastAsia="Calibri" w:hAnsi="Times New Roman"/>
          <w:b/>
          <w:i/>
          <w:sz w:val="20"/>
          <w:szCs w:val="24"/>
          <w:lang w:val="en-US"/>
        </w:rPr>
        <w:t>R E P U B L I K A  E  S H Q I P Ë R I S Ë</w:t>
      </w:r>
    </w:p>
    <w:p w14:paraId="71262DD7" w14:textId="77777777" w:rsidR="00703CCA" w:rsidRPr="00475FAB" w:rsidRDefault="00703CCA" w:rsidP="00703CCA">
      <w:pPr>
        <w:tabs>
          <w:tab w:val="left" w:pos="12420"/>
        </w:tabs>
        <w:spacing w:after="0"/>
        <w:jc w:val="center"/>
        <w:rPr>
          <w:rFonts w:ascii="Times New Roman" w:eastAsia="Calibri" w:hAnsi="Times New Roman"/>
          <w:b/>
          <w:sz w:val="24"/>
          <w:szCs w:val="24"/>
          <w:lang w:val="en-US"/>
        </w:rPr>
      </w:pPr>
      <w:r w:rsidRPr="00475FAB">
        <w:rPr>
          <w:rFonts w:ascii="Times New Roman" w:eastAsia="Calibri" w:hAnsi="Times New Roman"/>
          <w:b/>
          <w:sz w:val="24"/>
          <w:szCs w:val="24"/>
          <w:lang w:val="en-US"/>
        </w:rPr>
        <w:t>B A S H K I A    P O L I Ç A N</w:t>
      </w:r>
    </w:p>
    <w:p w14:paraId="60B97C8D" w14:textId="77777777" w:rsidR="00703CCA" w:rsidRPr="00475FAB" w:rsidRDefault="00703CCA" w:rsidP="00703CCA">
      <w:pPr>
        <w:spacing w:after="0"/>
        <w:jc w:val="center"/>
        <w:rPr>
          <w:rFonts w:ascii="Times New Roman" w:eastAsia="Calibri" w:hAnsi="Times New Roman"/>
          <w:b/>
          <w:sz w:val="24"/>
          <w:szCs w:val="24"/>
          <w:lang w:val="it-IT"/>
        </w:rPr>
      </w:pPr>
      <w:r>
        <w:rPr>
          <w:rFonts w:ascii="Times New Roman" w:eastAsia="Calibri" w:hAnsi="Times New Roman"/>
          <w:b/>
          <w:sz w:val="24"/>
          <w:szCs w:val="24"/>
          <w:lang w:val="it-IT"/>
        </w:rPr>
        <w:t>DREJTORIA E BURIMEVE NJERËZORE DHE SHËRBIMEVE PUBLIKE</w:t>
      </w:r>
    </w:p>
    <w:p w14:paraId="46EC1958" w14:textId="77777777" w:rsidR="00703CCA" w:rsidRPr="00752846" w:rsidRDefault="00703CCA" w:rsidP="00703CCA">
      <w:pPr>
        <w:spacing w:after="0"/>
        <w:jc w:val="center"/>
        <w:rPr>
          <w:rFonts w:ascii="Times New Roman" w:eastAsia="Calibri" w:hAnsi="Times New Roman"/>
          <w:b/>
          <w:color w:val="000000" w:themeColor="text1"/>
          <w:sz w:val="24"/>
          <w:szCs w:val="24"/>
          <w:lang w:val="en-US"/>
        </w:rPr>
      </w:pPr>
    </w:p>
    <w:p w14:paraId="6A9522ED" w14:textId="77777777" w:rsidR="00703CCA" w:rsidRPr="00752846" w:rsidRDefault="00703CCA" w:rsidP="00703CCA">
      <w:pPr>
        <w:spacing w:after="0"/>
        <w:rPr>
          <w:rFonts w:ascii="Times New Roman" w:eastAsia="Calibri" w:hAnsi="Times New Roman"/>
          <w:b/>
          <w:color w:val="000000" w:themeColor="text1"/>
          <w:sz w:val="24"/>
          <w:szCs w:val="24"/>
          <w:lang w:val="en-US"/>
        </w:rPr>
      </w:pPr>
      <w:r w:rsidRPr="00752846">
        <w:rPr>
          <w:rFonts w:ascii="Times New Roman" w:eastAsia="Calibri" w:hAnsi="Times New Roman"/>
          <w:b/>
          <w:color w:val="000000" w:themeColor="text1"/>
          <w:sz w:val="24"/>
          <w:szCs w:val="24"/>
          <w:lang w:val="en-US"/>
        </w:rPr>
        <w:t>Nr.</w:t>
      </w:r>
      <w:r w:rsidRPr="00C822F8">
        <w:rPr>
          <w:rFonts w:ascii="Times New Roman" w:eastAsiaTheme="minorEastAsia" w:hAnsi="Times New Roman"/>
          <w:sz w:val="24"/>
          <w:szCs w:val="24"/>
          <w:lang w:val="it-IT" w:eastAsia="sq-AL"/>
        </w:rPr>
        <w:t>____</w:t>
      </w:r>
      <w:r>
        <w:rPr>
          <w:rFonts w:ascii="Times New Roman" w:eastAsiaTheme="minorEastAsia" w:hAnsi="Times New Roman"/>
          <w:sz w:val="24"/>
          <w:szCs w:val="24"/>
          <w:lang w:val="it-IT" w:eastAsia="sq-AL"/>
        </w:rPr>
        <w:t>.</w:t>
      </w:r>
      <w:r w:rsidRPr="00752846">
        <w:rPr>
          <w:rFonts w:ascii="Times New Roman" w:eastAsia="Calibri" w:hAnsi="Times New Roman"/>
          <w:b/>
          <w:color w:val="000000" w:themeColor="text1"/>
          <w:sz w:val="24"/>
          <w:szCs w:val="24"/>
          <w:lang w:val="en-US"/>
        </w:rPr>
        <w:t xml:space="preserve"> Prot                                                                             </w:t>
      </w:r>
      <w:r>
        <w:rPr>
          <w:rFonts w:ascii="Times New Roman" w:eastAsia="Calibri" w:hAnsi="Times New Roman"/>
          <w:b/>
          <w:color w:val="000000" w:themeColor="text1"/>
          <w:sz w:val="24"/>
          <w:szCs w:val="24"/>
          <w:lang w:val="en-US"/>
        </w:rPr>
        <w:t xml:space="preserve">              Poliçan, më </w:t>
      </w:r>
      <w:r w:rsidRPr="00C822F8">
        <w:rPr>
          <w:rFonts w:ascii="Times New Roman" w:eastAsiaTheme="minorEastAsia" w:hAnsi="Times New Roman"/>
          <w:sz w:val="24"/>
          <w:szCs w:val="24"/>
          <w:lang w:val="it-IT" w:eastAsia="sq-AL"/>
        </w:rPr>
        <w:t>__</w:t>
      </w:r>
      <w:r>
        <w:rPr>
          <w:rFonts w:ascii="Times New Roman" w:eastAsiaTheme="minorEastAsia" w:hAnsi="Times New Roman"/>
          <w:sz w:val="24"/>
          <w:szCs w:val="24"/>
          <w:lang w:val="it-IT" w:eastAsia="sq-AL"/>
        </w:rPr>
        <w:t>.</w:t>
      </w:r>
      <w:r>
        <w:rPr>
          <w:rFonts w:ascii="Times New Roman" w:eastAsiaTheme="minorEastAsia" w:hAnsi="Times New Roman"/>
          <w:b/>
          <w:sz w:val="24"/>
          <w:szCs w:val="24"/>
          <w:lang w:val="it-IT" w:eastAsia="sq-AL"/>
        </w:rPr>
        <w:t>__</w:t>
      </w:r>
      <w:r w:rsidRPr="003E7CD9">
        <w:rPr>
          <w:rFonts w:ascii="Times New Roman" w:eastAsiaTheme="minorEastAsia" w:hAnsi="Times New Roman"/>
          <w:b/>
          <w:sz w:val="24"/>
          <w:szCs w:val="24"/>
          <w:lang w:val="it-IT" w:eastAsia="sq-AL"/>
        </w:rPr>
        <w:t>2</w:t>
      </w:r>
      <w:r w:rsidRPr="00752846">
        <w:rPr>
          <w:rFonts w:ascii="Times New Roman" w:eastAsia="Calibri" w:hAnsi="Times New Roman"/>
          <w:b/>
          <w:color w:val="000000" w:themeColor="text1"/>
          <w:sz w:val="24"/>
          <w:szCs w:val="24"/>
          <w:lang w:val="en-US"/>
        </w:rPr>
        <w:t>0</w:t>
      </w:r>
      <w:r>
        <w:rPr>
          <w:rFonts w:ascii="Times New Roman" w:eastAsia="Calibri" w:hAnsi="Times New Roman"/>
          <w:b/>
          <w:color w:val="000000" w:themeColor="text1"/>
          <w:sz w:val="24"/>
          <w:szCs w:val="24"/>
          <w:lang w:val="en-US"/>
        </w:rPr>
        <w:t>23</w:t>
      </w:r>
    </w:p>
    <w:p w14:paraId="7669D5C1" w14:textId="77777777" w:rsidR="00703CCA" w:rsidRPr="00752846" w:rsidRDefault="00703CCA" w:rsidP="00703CCA">
      <w:pPr>
        <w:spacing w:after="0"/>
        <w:rPr>
          <w:rFonts w:ascii="Times New Roman" w:eastAsia="Calibri" w:hAnsi="Times New Roman"/>
          <w:color w:val="C00000"/>
          <w:sz w:val="24"/>
          <w:szCs w:val="24"/>
          <w:lang w:val="en-US"/>
        </w:rPr>
      </w:pPr>
    </w:p>
    <w:p w14:paraId="553A5063" w14:textId="77777777" w:rsidR="00703CCA" w:rsidRPr="00752846" w:rsidRDefault="00703CCA" w:rsidP="00703CCA">
      <w:pPr>
        <w:pBdr>
          <w:bottom w:val="single" w:sz="12" w:space="4" w:color="C00000"/>
        </w:pBdr>
        <w:shd w:val="clear" w:color="auto" w:fill="C00000"/>
        <w:tabs>
          <w:tab w:val="center" w:pos="4819"/>
        </w:tabs>
        <w:spacing w:after="0"/>
        <w:rPr>
          <w:rFonts w:ascii="Times New Roman" w:eastAsia="MS Mincho" w:hAnsi="Times New Roman"/>
          <w:b/>
          <w:color w:val="FFFF00"/>
          <w:sz w:val="24"/>
          <w:szCs w:val="24"/>
          <w:lang w:val="en-US"/>
        </w:rPr>
      </w:pPr>
      <w:r w:rsidRPr="00752846">
        <w:rPr>
          <w:rFonts w:ascii="Times New Roman" w:eastAsia="MS Mincho" w:hAnsi="Times New Roman"/>
          <w:b/>
          <w:color w:val="FFFF00"/>
          <w:sz w:val="24"/>
          <w:szCs w:val="24"/>
          <w:lang w:val="en-US"/>
        </w:rPr>
        <w:tab/>
        <w:t xml:space="preserve"> SHPALLJE PËR NËPUNËS CIVIL,</w:t>
      </w:r>
    </w:p>
    <w:p w14:paraId="392AC8CC" w14:textId="77777777" w:rsidR="00703CCA" w:rsidRPr="00752846" w:rsidRDefault="00703CCA" w:rsidP="00703CCA">
      <w:pPr>
        <w:pBdr>
          <w:bottom w:val="single" w:sz="12" w:space="4" w:color="C00000"/>
        </w:pBdr>
        <w:shd w:val="clear" w:color="auto" w:fill="C00000"/>
        <w:spacing w:after="0"/>
        <w:jc w:val="center"/>
        <w:rPr>
          <w:rFonts w:ascii="Times New Roman" w:eastAsia="MS Mincho" w:hAnsi="Times New Roman"/>
          <w:b/>
          <w:color w:val="FFFF00"/>
          <w:sz w:val="24"/>
          <w:szCs w:val="24"/>
          <w:lang w:val="fr-FR"/>
        </w:rPr>
      </w:pPr>
      <w:r w:rsidRPr="00752846">
        <w:rPr>
          <w:rFonts w:ascii="Times New Roman" w:eastAsia="MS Mincho" w:hAnsi="Times New Roman"/>
          <w:b/>
          <w:color w:val="FFFF00"/>
          <w:sz w:val="24"/>
          <w:szCs w:val="24"/>
          <w:lang w:val="fr-FR"/>
        </w:rPr>
        <w:t>LËVIZJE PARALELE DHE PRANIM NË SHËRBIMIN CIVIL</w:t>
      </w:r>
    </w:p>
    <w:p w14:paraId="396603FD" w14:textId="77777777" w:rsidR="00703CCA" w:rsidRPr="00752846" w:rsidRDefault="00703CCA" w:rsidP="00703CCA">
      <w:pPr>
        <w:spacing w:after="0"/>
        <w:jc w:val="center"/>
        <w:rPr>
          <w:rFonts w:ascii="Times New Roman" w:eastAsia="Calibri" w:hAnsi="Times New Roman"/>
          <w:color w:val="C00000"/>
          <w:sz w:val="24"/>
          <w:szCs w:val="24"/>
          <w:lang w:val="fr-FR"/>
        </w:rPr>
      </w:pPr>
    </w:p>
    <w:p w14:paraId="19B3DE80" w14:textId="77777777" w:rsidR="00703CCA" w:rsidRPr="00752846" w:rsidRDefault="00703CCA" w:rsidP="00703CCA">
      <w:pPr>
        <w:spacing w:after="0"/>
        <w:jc w:val="center"/>
        <w:rPr>
          <w:rFonts w:ascii="Times New Roman" w:eastAsia="Calibri" w:hAnsi="Times New Roman"/>
          <w:szCs w:val="24"/>
          <w:lang w:val="en-US"/>
        </w:rPr>
      </w:pPr>
      <w:r w:rsidRPr="00752846">
        <w:rPr>
          <w:rFonts w:ascii="Times New Roman" w:eastAsia="Calibri" w:hAnsi="Times New Roman"/>
          <w:b/>
          <w:sz w:val="28"/>
          <w:lang w:val="en-US"/>
        </w:rPr>
        <w:t>Lloji i diplomës “Shkenca</w:t>
      </w:r>
      <w:r>
        <w:rPr>
          <w:rFonts w:ascii="Times New Roman" w:eastAsia="Calibri" w:hAnsi="Times New Roman"/>
          <w:b/>
          <w:sz w:val="28"/>
          <w:lang w:val="en-US"/>
        </w:rPr>
        <w:t xml:space="preserve"> </w:t>
      </w:r>
      <w:r w:rsidRPr="00693503">
        <w:rPr>
          <w:rFonts w:ascii="Times New Roman" w:eastAsia="Calibri" w:hAnsi="Times New Roman"/>
          <w:b/>
          <w:bCs/>
          <w:sz w:val="28"/>
          <w:szCs w:val="28"/>
          <w:lang w:val="it-IT"/>
        </w:rPr>
        <w:t xml:space="preserve">Shoqerore/Inxhinierike/Natyrore </w:t>
      </w:r>
      <w:r w:rsidRPr="00752846">
        <w:rPr>
          <w:rFonts w:ascii="Times New Roman" w:eastAsia="Calibri" w:hAnsi="Times New Roman"/>
          <w:b/>
          <w:sz w:val="28"/>
          <w:lang w:val="en-US"/>
        </w:rPr>
        <w:t>” niveli minimal i diplomës “Bachelor”ose “Master Shkencor/Profesional”</w:t>
      </w:r>
    </w:p>
    <w:p w14:paraId="246B82F5" w14:textId="77777777" w:rsidR="00703CCA" w:rsidRPr="00752846" w:rsidRDefault="00703CCA" w:rsidP="00703CCA">
      <w:pPr>
        <w:spacing w:after="0"/>
        <w:jc w:val="center"/>
        <w:rPr>
          <w:rFonts w:ascii="Times New Roman" w:eastAsia="Calibri" w:hAnsi="Times New Roman"/>
          <w:color w:val="C00000"/>
          <w:sz w:val="24"/>
          <w:szCs w:val="24"/>
          <w:lang w:val="en-US"/>
        </w:rPr>
      </w:pPr>
    </w:p>
    <w:p w14:paraId="4B8BBC28" w14:textId="77777777" w:rsidR="00703CCA" w:rsidRPr="00752846" w:rsidRDefault="00703CCA" w:rsidP="00703CCA">
      <w:pPr>
        <w:spacing w:after="0"/>
        <w:jc w:val="center"/>
        <w:rPr>
          <w:rFonts w:ascii="Times New Roman" w:eastAsia="Calibri" w:hAnsi="Times New Roman"/>
          <w:color w:val="C00000"/>
          <w:sz w:val="12"/>
          <w:szCs w:val="24"/>
          <w:lang w:val="en-US"/>
        </w:rPr>
      </w:pPr>
    </w:p>
    <w:p w14:paraId="4ABE2B7D" w14:textId="77777777" w:rsidR="00703CCA" w:rsidRDefault="00703CCA" w:rsidP="00703CCA">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IV dhe VII, të Vendimit Nr. 243, datë 18/03/2015, Bashkia Poliçan shpall procedurat e lëvizjes paralele dhe pranimit në shërbimin civil për pozicionet: </w:t>
      </w:r>
    </w:p>
    <w:p w14:paraId="7C9735E5" w14:textId="77777777" w:rsidR="00703CCA" w:rsidRPr="002B3C3C" w:rsidRDefault="00703CCA" w:rsidP="00703CCA">
      <w:pPr>
        <w:spacing w:after="0"/>
        <w:jc w:val="both"/>
        <w:rPr>
          <w:rFonts w:ascii="Times New Roman" w:hAnsi="Times New Roman"/>
          <w:b/>
          <w:sz w:val="8"/>
          <w:szCs w:val="24"/>
        </w:rPr>
      </w:pPr>
    </w:p>
    <w:p w14:paraId="4FFB8A13" w14:textId="77777777" w:rsidR="00703CCA" w:rsidRPr="006E49EA" w:rsidRDefault="00703CCA" w:rsidP="00703CCA">
      <w:pPr>
        <w:pStyle w:val="ListParagraph"/>
        <w:numPr>
          <w:ilvl w:val="0"/>
          <w:numId w:val="11"/>
        </w:numPr>
        <w:spacing w:after="0"/>
        <w:rPr>
          <w:rFonts w:ascii="Times New Roman" w:eastAsia="Calibri" w:hAnsi="Times New Roman"/>
          <w:sz w:val="24"/>
          <w:szCs w:val="24"/>
          <w:lang w:val="en-US"/>
        </w:rPr>
      </w:pPr>
      <w:r w:rsidRPr="0006545C">
        <w:rPr>
          <w:rFonts w:ascii="Times New Roman" w:eastAsia="Calibri" w:hAnsi="Times New Roman"/>
          <w:b/>
          <w:sz w:val="24"/>
          <w:szCs w:val="24"/>
          <w:lang w:val="en-US"/>
        </w:rPr>
        <w:t>Specialist</w:t>
      </w:r>
      <w:r>
        <w:rPr>
          <w:rFonts w:ascii="Times New Roman" w:eastAsia="Calibri" w:hAnsi="Times New Roman"/>
          <w:b/>
          <w:sz w:val="24"/>
          <w:szCs w:val="24"/>
          <w:lang w:val="en-US"/>
        </w:rPr>
        <w:t xml:space="preserve"> i emergjencave civile</w:t>
      </w:r>
      <w:r w:rsidRPr="0006545C">
        <w:rPr>
          <w:rFonts w:ascii="Times New Roman" w:eastAsia="Calibri" w:hAnsi="Times New Roman"/>
          <w:b/>
          <w:sz w:val="24"/>
          <w:szCs w:val="24"/>
          <w:lang w:val="en-US"/>
        </w:rPr>
        <w:t>,</w:t>
      </w:r>
      <w:r>
        <w:rPr>
          <w:rFonts w:ascii="Times New Roman" w:eastAsia="Calibri" w:hAnsi="Times New Roman"/>
          <w:b/>
          <w:sz w:val="24"/>
          <w:szCs w:val="24"/>
          <w:lang w:val="en-US"/>
        </w:rPr>
        <w:t xml:space="preserve"> </w:t>
      </w:r>
      <w:r w:rsidRPr="0006545C">
        <w:rPr>
          <w:rFonts w:ascii="Times New Roman" w:eastAsia="Calibri" w:hAnsi="Times New Roman"/>
          <w:b/>
          <w:sz w:val="24"/>
          <w:szCs w:val="24"/>
          <w:lang w:val="it-IT"/>
        </w:rPr>
        <w:t xml:space="preserve">kategoria e pagës IV/a </w:t>
      </w:r>
    </w:p>
    <w:p w14:paraId="7FECECB7" w14:textId="77777777" w:rsidR="00703CCA" w:rsidRPr="0032362D" w:rsidRDefault="00703CCA" w:rsidP="00703CCA">
      <w:pPr>
        <w:pStyle w:val="ListParagraph"/>
        <w:spacing w:after="0"/>
        <w:ind w:left="1440"/>
        <w:rPr>
          <w:rFonts w:ascii="Times New Roman" w:eastAsia="Calibri"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350"/>
      </w:tblGrid>
      <w:tr w:rsidR="00703CCA" w:rsidRPr="00752846" w14:paraId="3C05D3F0" w14:textId="77777777" w:rsidTr="00080A55">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14:paraId="3F422550" w14:textId="77777777" w:rsidR="00703CCA" w:rsidRPr="00752846" w:rsidRDefault="00703CCA" w:rsidP="00080A55">
            <w:pPr>
              <w:spacing w:after="0" w:line="240" w:lineRule="auto"/>
              <w:jc w:val="both"/>
              <w:rPr>
                <w:rFonts w:ascii="Times New Roman" w:eastAsia="MS Mincho" w:hAnsi="Times New Roman"/>
                <w:sz w:val="24"/>
                <w:szCs w:val="24"/>
                <w:lang w:val="en-US"/>
              </w:rPr>
            </w:pPr>
            <w:r w:rsidRPr="00752846">
              <w:rPr>
                <w:rFonts w:ascii="Times New Roman" w:eastAsia="MS Mincho" w:hAnsi="Times New Roman"/>
                <w:sz w:val="24"/>
                <w:szCs w:val="24"/>
                <w:lang w:val="en-US"/>
              </w:rPr>
              <w:t>Pozicioni më sipër, u ofrohet fillimisht nëpunësve civilë të së njëjtës kategori për procedurën e lëvizjes paralele!</w:t>
            </w:r>
          </w:p>
          <w:p w14:paraId="679E3937" w14:textId="77777777" w:rsidR="00703CCA" w:rsidRPr="00752846" w:rsidRDefault="00703CCA" w:rsidP="00080A55">
            <w:pPr>
              <w:jc w:val="both"/>
              <w:rPr>
                <w:rFonts w:ascii="Times New Roman" w:eastAsia="MS Mincho" w:hAnsi="Times New Roman"/>
                <w:sz w:val="24"/>
                <w:szCs w:val="24"/>
                <w:lang w:val="en-US"/>
              </w:rPr>
            </w:pPr>
            <w:r w:rsidRPr="00752846">
              <w:rPr>
                <w:rFonts w:ascii="Times New Roman" w:eastAsia="MS Mincho" w:hAnsi="Times New Roman"/>
                <w:sz w:val="24"/>
                <w:szCs w:val="24"/>
                <w:lang w:val="en-US"/>
              </w:rPr>
              <w:t>Vetëm në rast se në përfundim të procedurës së lëvizjes paralele, rezulton se ky pozicion është ende vakant, ai është i vlefshëm për konkurimin nëpërmjet procedurës se pranimit në shërbimin civil.</w:t>
            </w:r>
          </w:p>
        </w:tc>
      </w:tr>
    </w:tbl>
    <w:p w14:paraId="46A079AD" w14:textId="77777777" w:rsidR="00703CCA" w:rsidRPr="00752846" w:rsidRDefault="00703CCA" w:rsidP="00703CCA">
      <w:pPr>
        <w:jc w:val="both"/>
        <w:rPr>
          <w:rFonts w:ascii="Times New Roman" w:eastAsia="MS Mincho" w:hAnsi="Times New Roman"/>
          <w:sz w:val="2"/>
          <w:szCs w:val="24"/>
          <w:lang w:val="en-US"/>
        </w:rPr>
      </w:pPr>
    </w:p>
    <w:p w14:paraId="1568B35F" w14:textId="77777777" w:rsidR="00703CCA" w:rsidRPr="00752846" w:rsidRDefault="00703CCA" w:rsidP="00703CCA">
      <w:pPr>
        <w:jc w:val="center"/>
        <w:rPr>
          <w:rFonts w:ascii="Times New Roman" w:eastAsia="MS Mincho" w:hAnsi="Times New Roman"/>
          <w:b/>
          <w:sz w:val="24"/>
          <w:szCs w:val="24"/>
          <w:lang w:val="en-US"/>
        </w:rPr>
      </w:pPr>
      <w:r w:rsidRPr="00752846">
        <w:rPr>
          <w:rFonts w:ascii="Times New Roman" w:eastAsia="MS Mincho" w:hAnsi="Times New Roman"/>
          <w:b/>
          <w:sz w:val="24"/>
          <w:szCs w:val="24"/>
          <w:lang w:val="en-US"/>
        </w:rPr>
        <w:t xml:space="preserve">Për të dy Procedurat ( lëvizje paralele dhe pranim në shërbimin civil) </w:t>
      </w:r>
    </w:p>
    <w:p w14:paraId="6CB60EF6" w14:textId="77777777" w:rsidR="00703CCA" w:rsidRPr="00752846" w:rsidRDefault="00703CCA" w:rsidP="00703CCA">
      <w:pPr>
        <w:jc w:val="center"/>
        <w:rPr>
          <w:rFonts w:ascii="Times New Roman" w:eastAsia="MS Mincho" w:hAnsi="Times New Roman"/>
          <w:b/>
          <w:sz w:val="24"/>
          <w:szCs w:val="24"/>
          <w:lang w:val="en-US"/>
        </w:rPr>
      </w:pPr>
      <w:r w:rsidRPr="00752846">
        <w:rPr>
          <w:rFonts w:ascii="Times New Roman" w:eastAsia="MS Mincho" w:hAnsi="Times New Roman"/>
          <w:b/>
          <w:sz w:val="24"/>
          <w:szCs w:val="24"/>
          <w:lang w:val="en-US"/>
        </w:rPr>
        <w:t>aplikohet në të njëjtën kohë!)</w:t>
      </w:r>
    </w:p>
    <w:p w14:paraId="1F68F033" w14:textId="77777777" w:rsidR="00703CCA" w:rsidRPr="00752846" w:rsidRDefault="00703CCA" w:rsidP="00703CCA">
      <w:pPr>
        <w:jc w:val="center"/>
        <w:rPr>
          <w:rFonts w:ascii="Times New Roman" w:eastAsia="MS Mincho" w:hAnsi="Times New Roman"/>
          <w:b/>
          <w:sz w:val="2"/>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5618"/>
        <w:gridCol w:w="3732"/>
      </w:tblGrid>
      <w:tr w:rsidR="00703CCA" w:rsidRPr="00752846" w14:paraId="76E8971D" w14:textId="77777777" w:rsidTr="00080A55">
        <w:trPr>
          <w:trHeight w:val="934"/>
        </w:trPr>
        <w:tc>
          <w:tcPr>
            <w:tcW w:w="5866" w:type="dxa"/>
            <w:tcBorders>
              <w:top w:val="single" w:sz="4" w:space="0" w:color="auto"/>
              <w:left w:val="single" w:sz="4" w:space="0" w:color="auto"/>
              <w:bottom w:val="single" w:sz="4" w:space="0" w:color="auto"/>
              <w:right w:val="single" w:sz="4" w:space="0" w:color="auto"/>
            </w:tcBorders>
            <w:shd w:val="clear" w:color="auto" w:fill="FFFFCC"/>
            <w:hideMark/>
          </w:tcPr>
          <w:p w14:paraId="17D39FAF" w14:textId="77777777" w:rsidR="00703CCA" w:rsidRPr="00752846" w:rsidRDefault="00703CCA" w:rsidP="00080A55">
            <w:pPr>
              <w:jc w:val="center"/>
              <w:rPr>
                <w:rFonts w:ascii="Times New Roman" w:eastAsia="MS Mincho" w:hAnsi="Times New Roman"/>
                <w:b/>
                <w:sz w:val="24"/>
                <w:szCs w:val="24"/>
                <w:lang w:val="fr-FR"/>
              </w:rPr>
            </w:pPr>
            <w:r w:rsidRPr="00752846">
              <w:rPr>
                <w:rFonts w:ascii="Times New Roman" w:eastAsia="MS Mincho" w:hAnsi="Times New Roman"/>
                <w:b/>
                <w:sz w:val="24"/>
                <w:szCs w:val="24"/>
                <w:lang w:val="fr-FR"/>
              </w:rPr>
              <w:t xml:space="preserve">Afati për dorëzimin e Dokumenteve: </w:t>
            </w:r>
          </w:p>
          <w:p w14:paraId="2CA1B72B" w14:textId="77777777" w:rsidR="00703CCA" w:rsidRPr="00752846" w:rsidRDefault="00703CCA" w:rsidP="00080A55">
            <w:pPr>
              <w:jc w:val="center"/>
              <w:rPr>
                <w:rFonts w:ascii="Times New Roman" w:eastAsia="MS Mincho" w:hAnsi="Times New Roman"/>
                <w:b/>
                <w:sz w:val="24"/>
                <w:szCs w:val="24"/>
                <w:lang w:val="en-US"/>
              </w:rPr>
            </w:pPr>
            <w:r w:rsidRPr="00752846">
              <w:rPr>
                <w:rFonts w:ascii="Times New Roman" w:eastAsia="MS Mincho" w:hAnsi="Times New Roman"/>
                <w:b/>
                <w:sz w:val="24"/>
                <w:szCs w:val="24"/>
                <w:lang w:val="en-US"/>
              </w:rPr>
              <w:t>Për lëvizje paralele</w:t>
            </w:r>
          </w:p>
        </w:tc>
        <w:tc>
          <w:tcPr>
            <w:tcW w:w="3883" w:type="dxa"/>
            <w:tcBorders>
              <w:top w:val="single" w:sz="4" w:space="0" w:color="auto"/>
              <w:left w:val="single" w:sz="4" w:space="0" w:color="auto"/>
              <w:bottom w:val="single" w:sz="4" w:space="0" w:color="auto"/>
              <w:right w:val="single" w:sz="4" w:space="0" w:color="auto"/>
            </w:tcBorders>
            <w:shd w:val="clear" w:color="auto" w:fill="FFFFCC"/>
            <w:hideMark/>
          </w:tcPr>
          <w:p w14:paraId="52FCC81C" w14:textId="77777777" w:rsidR="00703CCA" w:rsidRPr="00752846" w:rsidRDefault="00703CCA" w:rsidP="00080A55">
            <w:pPr>
              <w:jc w:val="center"/>
              <w:rPr>
                <w:rFonts w:ascii="Times New Roman" w:eastAsia="MS Mincho" w:hAnsi="Times New Roman"/>
                <w:b/>
                <w:color w:val="000000" w:themeColor="text1"/>
                <w:sz w:val="24"/>
                <w:szCs w:val="24"/>
                <w:highlight w:val="yellow"/>
                <w:lang w:val="en-US"/>
              </w:rPr>
            </w:pPr>
          </w:p>
          <w:p w14:paraId="4695ABB2" w14:textId="77777777" w:rsidR="00703CCA" w:rsidRPr="00752846" w:rsidRDefault="00703CCA" w:rsidP="00080A55">
            <w:pPr>
              <w:jc w:val="center"/>
              <w:rPr>
                <w:rFonts w:ascii="Times New Roman" w:eastAsia="MS Mincho" w:hAnsi="Times New Roman"/>
                <w:b/>
                <w:color w:val="000000" w:themeColor="text1"/>
                <w:sz w:val="24"/>
                <w:szCs w:val="24"/>
                <w:highlight w:val="yellow"/>
                <w:lang w:val="en-US"/>
              </w:rPr>
            </w:pPr>
            <w:r w:rsidRPr="00752846">
              <w:rPr>
                <w:rFonts w:ascii="Times New Roman" w:eastAsia="MS Mincho" w:hAnsi="Times New Roman"/>
                <w:b/>
                <w:color w:val="000000" w:themeColor="text1"/>
                <w:sz w:val="24"/>
                <w:szCs w:val="24"/>
                <w:lang w:val="en-US"/>
              </w:rPr>
              <w:t xml:space="preserve">    </w:t>
            </w:r>
            <w:r>
              <w:rPr>
                <w:rFonts w:ascii="Times New Roman" w:eastAsia="MS Mincho" w:hAnsi="Times New Roman"/>
                <w:b/>
                <w:color w:val="000000" w:themeColor="text1"/>
                <w:sz w:val="24"/>
                <w:szCs w:val="24"/>
                <w:lang w:val="en-US"/>
              </w:rPr>
              <w:t>23/03</w:t>
            </w:r>
            <w:r w:rsidRPr="00737BAB">
              <w:rPr>
                <w:rFonts w:ascii="Times New Roman" w:eastAsia="MS Mincho" w:hAnsi="Times New Roman"/>
                <w:b/>
                <w:color w:val="000000" w:themeColor="text1"/>
                <w:sz w:val="24"/>
                <w:szCs w:val="24"/>
                <w:lang w:val="en-US"/>
              </w:rPr>
              <w:t>/202</w:t>
            </w:r>
            <w:r>
              <w:rPr>
                <w:rFonts w:ascii="Times New Roman" w:eastAsia="MS Mincho" w:hAnsi="Times New Roman"/>
                <w:b/>
                <w:color w:val="000000" w:themeColor="text1"/>
                <w:sz w:val="24"/>
                <w:szCs w:val="24"/>
                <w:lang w:val="en-US"/>
              </w:rPr>
              <w:t>3</w:t>
            </w:r>
          </w:p>
        </w:tc>
      </w:tr>
      <w:tr w:rsidR="00703CCA" w:rsidRPr="00752846" w14:paraId="44DC5BCD" w14:textId="77777777" w:rsidTr="00080A55">
        <w:trPr>
          <w:trHeight w:val="934"/>
        </w:trPr>
        <w:tc>
          <w:tcPr>
            <w:tcW w:w="5866" w:type="dxa"/>
            <w:tcBorders>
              <w:top w:val="single" w:sz="4" w:space="0" w:color="auto"/>
              <w:left w:val="single" w:sz="4" w:space="0" w:color="auto"/>
              <w:bottom w:val="single" w:sz="4" w:space="0" w:color="auto"/>
              <w:right w:val="single" w:sz="4" w:space="0" w:color="auto"/>
            </w:tcBorders>
            <w:shd w:val="clear" w:color="auto" w:fill="FFFFCC"/>
          </w:tcPr>
          <w:p w14:paraId="53FA305D" w14:textId="77777777" w:rsidR="00703CCA" w:rsidRPr="00752846" w:rsidRDefault="00703CCA" w:rsidP="00080A55">
            <w:pPr>
              <w:jc w:val="center"/>
              <w:rPr>
                <w:rFonts w:ascii="Times New Roman" w:eastAsia="MS Mincho" w:hAnsi="Times New Roman"/>
                <w:b/>
                <w:sz w:val="24"/>
                <w:szCs w:val="24"/>
                <w:lang w:val="fr-FR"/>
              </w:rPr>
            </w:pPr>
            <w:r w:rsidRPr="00752846">
              <w:rPr>
                <w:rFonts w:ascii="Times New Roman" w:eastAsia="MS Mincho" w:hAnsi="Times New Roman"/>
                <w:b/>
                <w:sz w:val="24"/>
                <w:szCs w:val="24"/>
                <w:lang w:val="fr-FR"/>
              </w:rPr>
              <w:lastRenderedPageBreak/>
              <w:t>Afati për dorëzimin e Dokumentave:</w:t>
            </w:r>
          </w:p>
          <w:p w14:paraId="401E514D" w14:textId="77777777" w:rsidR="00703CCA" w:rsidRPr="00752846" w:rsidRDefault="00703CCA" w:rsidP="00080A55">
            <w:pPr>
              <w:jc w:val="center"/>
              <w:rPr>
                <w:rFonts w:ascii="Times New Roman" w:eastAsia="MS Mincho" w:hAnsi="Times New Roman"/>
                <w:b/>
                <w:sz w:val="24"/>
                <w:szCs w:val="24"/>
                <w:lang w:val="en-US"/>
              </w:rPr>
            </w:pPr>
            <w:r w:rsidRPr="00752846">
              <w:rPr>
                <w:rFonts w:ascii="Times New Roman" w:eastAsia="MS Mincho" w:hAnsi="Times New Roman"/>
                <w:b/>
                <w:sz w:val="24"/>
                <w:szCs w:val="24"/>
                <w:lang w:val="en-US"/>
              </w:rPr>
              <w:t>Për kategorinë ekzekutive</w:t>
            </w:r>
          </w:p>
        </w:tc>
        <w:tc>
          <w:tcPr>
            <w:tcW w:w="3883" w:type="dxa"/>
            <w:tcBorders>
              <w:top w:val="single" w:sz="4" w:space="0" w:color="auto"/>
              <w:left w:val="single" w:sz="4" w:space="0" w:color="auto"/>
              <w:bottom w:val="single" w:sz="4" w:space="0" w:color="auto"/>
              <w:right w:val="single" w:sz="4" w:space="0" w:color="auto"/>
            </w:tcBorders>
            <w:shd w:val="clear" w:color="auto" w:fill="FFFFCC"/>
          </w:tcPr>
          <w:p w14:paraId="6621D7EE" w14:textId="77777777" w:rsidR="00703CCA" w:rsidRPr="00752846" w:rsidRDefault="00703CCA" w:rsidP="00080A55">
            <w:pPr>
              <w:jc w:val="center"/>
              <w:rPr>
                <w:rFonts w:ascii="Times New Roman" w:eastAsia="MS Mincho" w:hAnsi="Times New Roman"/>
                <w:b/>
                <w:color w:val="000000" w:themeColor="text1"/>
                <w:sz w:val="24"/>
                <w:szCs w:val="24"/>
                <w:highlight w:val="yellow"/>
                <w:lang w:val="en-US"/>
              </w:rPr>
            </w:pPr>
          </w:p>
          <w:p w14:paraId="3B65A0F3" w14:textId="77777777" w:rsidR="00703CCA" w:rsidRPr="00752846" w:rsidRDefault="00703CCA" w:rsidP="00080A55">
            <w:pPr>
              <w:rPr>
                <w:rFonts w:ascii="Times New Roman" w:eastAsia="MS Mincho" w:hAnsi="Times New Roman"/>
                <w:b/>
                <w:color w:val="000000" w:themeColor="text1"/>
                <w:sz w:val="24"/>
                <w:szCs w:val="24"/>
                <w:highlight w:val="yellow"/>
                <w:lang w:val="en-US"/>
              </w:rPr>
            </w:pPr>
            <w:r w:rsidRPr="00752846">
              <w:rPr>
                <w:rFonts w:ascii="Times New Roman" w:eastAsia="MS Mincho" w:hAnsi="Times New Roman"/>
                <w:b/>
                <w:color w:val="000000" w:themeColor="text1"/>
                <w:sz w:val="24"/>
                <w:szCs w:val="24"/>
                <w:lang w:val="en-US"/>
              </w:rPr>
              <w:t xml:space="preserve">                       </w:t>
            </w:r>
            <w:r>
              <w:rPr>
                <w:rFonts w:ascii="Times New Roman" w:eastAsia="MS Mincho" w:hAnsi="Times New Roman"/>
                <w:b/>
                <w:color w:val="000000" w:themeColor="text1"/>
                <w:sz w:val="24"/>
                <w:szCs w:val="24"/>
                <w:lang w:val="en-US"/>
              </w:rPr>
              <w:t>27</w:t>
            </w:r>
            <w:r w:rsidRPr="00737BAB">
              <w:rPr>
                <w:rFonts w:ascii="Times New Roman" w:eastAsia="MS Mincho" w:hAnsi="Times New Roman"/>
                <w:b/>
                <w:color w:val="000000" w:themeColor="text1"/>
                <w:sz w:val="24"/>
                <w:szCs w:val="24"/>
                <w:lang w:val="en-US"/>
              </w:rPr>
              <w:t>/0</w:t>
            </w:r>
            <w:r>
              <w:rPr>
                <w:rFonts w:ascii="Times New Roman" w:eastAsia="MS Mincho" w:hAnsi="Times New Roman"/>
                <w:b/>
                <w:color w:val="000000" w:themeColor="text1"/>
                <w:sz w:val="24"/>
                <w:szCs w:val="24"/>
                <w:lang w:val="en-US"/>
              </w:rPr>
              <w:t>3</w:t>
            </w:r>
            <w:r w:rsidRPr="00737BAB">
              <w:rPr>
                <w:rFonts w:ascii="Times New Roman" w:eastAsia="MS Mincho" w:hAnsi="Times New Roman"/>
                <w:b/>
                <w:color w:val="000000" w:themeColor="text1"/>
                <w:sz w:val="24"/>
                <w:szCs w:val="24"/>
                <w:lang w:val="en-US"/>
              </w:rPr>
              <w:t>/202</w:t>
            </w:r>
            <w:r>
              <w:rPr>
                <w:rFonts w:ascii="Times New Roman" w:eastAsia="MS Mincho" w:hAnsi="Times New Roman"/>
                <w:b/>
                <w:color w:val="000000" w:themeColor="text1"/>
                <w:sz w:val="24"/>
                <w:szCs w:val="24"/>
                <w:lang w:val="en-US"/>
              </w:rPr>
              <w:t>3</w:t>
            </w:r>
          </w:p>
        </w:tc>
      </w:tr>
    </w:tbl>
    <w:p w14:paraId="54BA92ED" w14:textId="77777777" w:rsidR="00703CCA" w:rsidRPr="00752846" w:rsidRDefault="00703CCA" w:rsidP="00703CCA">
      <w:pPr>
        <w:tabs>
          <w:tab w:val="left" w:pos="1284"/>
        </w:tabs>
        <w:jc w:val="both"/>
        <w:rPr>
          <w:rFonts w:ascii="Times New Roman" w:eastAsia="Calibri" w:hAnsi="Times New Roman"/>
          <w:b/>
          <w:sz w:val="6"/>
          <w:szCs w:val="24"/>
          <w:lang w:val="en-US"/>
        </w:rPr>
      </w:pPr>
      <w:r w:rsidRPr="00752846">
        <w:rPr>
          <w:rFonts w:ascii="Times New Roman" w:eastAsia="Calibri" w:hAnsi="Times New Roman"/>
          <w:b/>
          <w:sz w:val="24"/>
          <w:szCs w:val="24"/>
          <w:lang w:val="en-US"/>
        </w:rPr>
        <w:tab/>
      </w:r>
    </w:p>
    <w:tbl>
      <w:tblPr>
        <w:tblW w:w="0" w:type="auto"/>
        <w:tblCellMar>
          <w:top w:w="113" w:type="dxa"/>
          <w:bottom w:w="113" w:type="dxa"/>
        </w:tblCellMar>
        <w:tblLook w:val="00A0" w:firstRow="1" w:lastRow="0" w:firstColumn="1" w:lastColumn="0" w:noHBand="0" w:noVBand="0"/>
      </w:tblPr>
      <w:tblGrid>
        <w:gridCol w:w="9360"/>
      </w:tblGrid>
      <w:tr w:rsidR="00703CCA" w:rsidRPr="00752846" w14:paraId="5B55D9AD" w14:textId="77777777" w:rsidTr="00080A55">
        <w:tc>
          <w:tcPr>
            <w:tcW w:w="9855" w:type="dxa"/>
            <w:shd w:val="clear" w:color="auto" w:fill="C00000"/>
            <w:hideMark/>
          </w:tcPr>
          <w:p w14:paraId="14A36491" w14:textId="77777777" w:rsidR="00703CCA" w:rsidRPr="00752846" w:rsidRDefault="00703CCA" w:rsidP="00080A55">
            <w:pPr>
              <w:spacing w:after="0" w:line="240" w:lineRule="auto"/>
              <w:rPr>
                <w:rFonts w:ascii="Times New Roman" w:eastAsia="Calibri" w:hAnsi="Times New Roman"/>
                <w:b/>
                <w:color w:val="FFFF00"/>
                <w:sz w:val="24"/>
                <w:szCs w:val="24"/>
                <w:lang w:val="en-US"/>
              </w:rPr>
            </w:pPr>
            <w:r w:rsidRPr="00752846">
              <w:rPr>
                <w:rFonts w:ascii="Times New Roman" w:eastAsia="MS Mincho" w:hAnsi="Times New Roman"/>
                <w:b/>
                <w:color w:val="C00000"/>
                <w:sz w:val="24"/>
                <w:szCs w:val="24"/>
                <w:lang w:val="en-US"/>
              </w:rPr>
              <w:br w:type="page"/>
            </w:r>
            <w:r w:rsidRPr="00752846">
              <w:rPr>
                <w:rFonts w:ascii="Times New Roman" w:eastAsia="Calibri" w:hAnsi="Times New Roman"/>
                <w:b/>
                <w:color w:val="FFFF00"/>
                <w:sz w:val="24"/>
                <w:szCs w:val="24"/>
                <w:lang w:val="en-US"/>
              </w:rPr>
              <w:t>Përshkrimi përgjithësues i punës për pozicionin si më sipër është:</w:t>
            </w:r>
          </w:p>
        </w:tc>
      </w:tr>
    </w:tbl>
    <w:p w14:paraId="078CBB3C" w14:textId="77777777" w:rsidR="00703CCA" w:rsidRPr="00752846" w:rsidRDefault="00703CCA" w:rsidP="00703CCA">
      <w:pPr>
        <w:spacing w:after="0" w:line="240" w:lineRule="auto"/>
        <w:ind w:left="720"/>
        <w:jc w:val="both"/>
        <w:rPr>
          <w:rFonts w:eastAsia="Calibri"/>
        </w:rPr>
      </w:pPr>
    </w:p>
    <w:p w14:paraId="3CF7AA2A" w14:textId="77777777" w:rsidR="00703CCA" w:rsidRPr="00AC0F51" w:rsidRDefault="00703CCA" w:rsidP="00703CCA">
      <w:pPr>
        <w:pStyle w:val="ListParagraph"/>
        <w:numPr>
          <w:ilvl w:val="0"/>
          <w:numId w:val="12"/>
        </w:numPr>
        <w:spacing w:after="0" w:line="360" w:lineRule="auto"/>
        <w:jc w:val="both"/>
        <w:rPr>
          <w:rFonts w:ascii="Times New Roman" w:hAnsi="Times New Roman"/>
          <w:sz w:val="24"/>
          <w:szCs w:val="24"/>
        </w:rPr>
      </w:pPr>
      <w:r w:rsidRPr="00AC0F51">
        <w:rPr>
          <w:rFonts w:ascii="Times New Roman" w:hAnsi="Times New Roman"/>
          <w:sz w:val="24"/>
          <w:szCs w:val="24"/>
        </w:rPr>
        <w:t>Të sigurojë zbatimin e dispozitave të ligjit dhe mer masa për mbrojtjen nga zjarri dhe për shpëtimin në objektet që ka në administrim ose në pronësi Bashkia Poliçan.</w:t>
      </w:r>
    </w:p>
    <w:p w14:paraId="0447DE09" w14:textId="77777777" w:rsidR="00703CCA" w:rsidRPr="00AC0F51" w:rsidRDefault="00703CCA" w:rsidP="00703CCA">
      <w:pPr>
        <w:pStyle w:val="ListParagraph"/>
        <w:numPr>
          <w:ilvl w:val="0"/>
          <w:numId w:val="12"/>
        </w:numPr>
        <w:spacing w:after="0" w:line="360" w:lineRule="auto"/>
        <w:jc w:val="both"/>
        <w:rPr>
          <w:rFonts w:ascii="Times New Roman" w:hAnsi="Times New Roman"/>
          <w:sz w:val="24"/>
          <w:szCs w:val="24"/>
        </w:rPr>
      </w:pPr>
      <w:r w:rsidRPr="00AC0F51">
        <w:rPr>
          <w:rFonts w:ascii="Times New Roman" w:hAnsi="Times New Roman"/>
          <w:sz w:val="24"/>
          <w:szCs w:val="24"/>
        </w:rPr>
        <w:t>Të marrë në analizë gjendjen e masave të sigurisë nga zjarri dhe të shpëtimit dhe përcaktojë detyra për përmirësimin e tyre në njësinë administrative.</w:t>
      </w:r>
    </w:p>
    <w:p w14:paraId="541DAB67" w14:textId="77777777" w:rsidR="00703CCA" w:rsidRPr="00AC0F51" w:rsidRDefault="00703CCA" w:rsidP="00703CCA">
      <w:pPr>
        <w:pStyle w:val="ListParagraph"/>
        <w:numPr>
          <w:ilvl w:val="0"/>
          <w:numId w:val="12"/>
        </w:numPr>
        <w:spacing w:after="0" w:line="360" w:lineRule="auto"/>
        <w:jc w:val="both"/>
        <w:rPr>
          <w:rFonts w:ascii="Times New Roman" w:hAnsi="Times New Roman"/>
          <w:sz w:val="24"/>
          <w:szCs w:val="24"/>
        </w:rPr>
      </w:pPr>
      <w:r w:rsidRPr="00AC0F51">
        <w:rPr>
          <w:rFonts w:ascii="Times New Roman" w:hAnsi="Times New Roman"/>
          <w:sz w:val="24"/>
          <w:szCs w:val="24"/>
        </w:rPr>
        <w:t>Të kërkojë dhe japë në raste zjarresh masive, emergjencash e fatkeqësish të tjera,ndihmë me automjete, pajisje e personel nga stacionet zjarrfikëse.</w:t>
      </w:r>
    </w:p>
    <w:p w14:paraId="114567BC" w14:textId="77777777" w:rsidR="00703CCA" w:rsidRPr="00AC0F51" w:rsidRDefault="00703CCA" w:rsidP="00703CCA">
      <w:pPr>
        <w:pStyle w:val="Paragrafi"/>
        <w:numPr>
          <w:ilvl w:val="0"/>
          <w:numId w:val="12"/>
        </w:numPr>
        <w:spacing w:line="360" w:lineRule="auto"/>
        <w:rPr>
          <w:rFonts w:ascii="Times New Roman" w:hAnsi="Times New Roman"/>
          <w:sz w:val="24"/>
          <w:szCs w:val="24"/>
          <w:lang w:val="sq-AL"/>
        </w:rPr>
      </w:pPr>
      <w:r w:rsidRPr="00AC0F51">
        <w:rPr>
          <w:rFonts w:ascii="Times New Roman" w:hAnsi="Times New Roman"/>
          <w:sz w:val="24"/>
          <w:szCs w:val="24"/>
          <w:lang w:val="sq-AL"/>
        </w:rPr>
        <w:t>Të konstatojë e të parandalojë ndotjet e mjedisit, hedhjet e mbeturinave të ndryshme, si dhe të sinjalizojë kryetarin e bashkisë për shfaqjet e parazitëve të dëmshëm e të rrezikshëm si dhe për rastet e shfaqjes së epidemive.</w:t>
      </w:r>
    </w:p>
    <w:p w14:paraId="2EA95E8E" w14:textId="77777777" w:rsidR="00703CCA" w:rsidRPr="00AC0F51" w:rsidRDefault="00703CCA" w:rsidP="00703CCA">
      <w:pPr>
        <w:pStyle w:val="Paragrafi"/>
        <w:numPr>
          <w:ilvl w:val="0"/>
          <w:numId w:val="12"/>
        </w:numPr>
        <w:spacing w:line="360" w:lineRule="auto"/>
        <w:rPr>
          <w:rFonts w:ascii="Times New Roman" w:hAnsi="Times New Roman"/>
          <w:sz w:val="24"/>
          <w:szCs w:val="24"/>
          <w:lang w:val="sq-AL"/>
        </w:rPr>
      </w:pPr>
      <w:r w:rsidRPr="00AC0F51">
        <w:rPr>
          <w:rFonts w:ascii="Times New Roman" w:hAnsi="Times New Roman"/>
          <w:sz w:val="24"/>
          <w:szCs w:val="24"/>
          <w:lang w:val="sq-AL"/>
        </w:rPr>
        <w:t>Të kontrollojë marrjen e masave të sigurisë që parandalojnë fatkeqësitë e ndryshme natyrore si dhe të ndihmojë në kapërcimin e tyre duke u dhënë gjithashtu ndihmë të dëmtuarve në raste urgjence.</w:t>
      </w:r>
    </w:p>
    <w:p w14:paraId="329D3D76" w14:textId="77777777" w:rsidR="00703CCA" w:rsidRPr="00AC0F51" w:rsidRDefault="00703CCA" w:rsidP="00703CCA">
      <w:pPr>
        <w:pStyle w:val="ListParagraph"/>
        <w:numPr>
          <w:ilvl w:val="0"/>
          <w:numId w:val="12"/>
        </w:numPr>
        <w:spacing w:after="0" w:line="360" w:lineRule="auto"/>
        <w:jc w:val="both"/>
        <w:rPr>
          <w:rFonts w:ascii="Times New Roman" w:hAnsi="Times New Roman"/>
          <w:sz w:val="24"/>
          <w:szCs w:val="24"/>
        </w:rPr>
      </w:pPr>
      <w:r w:rsidRPr="00AC0F51">
        <w:rPr>
          <w:rFonts w:ascii="Times New Roman" w:hAnsi="Times New Roman"/>
          <w:sz w:val="24"/>
          <w:szCs w:val="24"/>
        </w:rPr>
        <w:t>Të grumbullojë dhe të përpunojë të dhënat e nevojshme nga njësitë administrative të bashkisë për zbatimin e detyrave të planizimit dhe përballimit të emergjencave civile;</w:t>
      </w:r>
    </w:p>
    <w:p w14:paraId="554BA378" w14:textId="77777777" w:rsidR="00703CCA" w:rsidRPr="00AC0F51" w:rsidRDefault="00703CCA" w:rsidP="00703CCA">
      <w:pPr>
        <w:pStyle w:val="ListParagraph"/>
        <w:numPr>
          <w:ilvl w:val="0"/>
          <w:numId w:val="12"/>
        </w:numPr>
        <w:spacing w:after="0" w:line="360" w:lineRule="auto"/>
        <w:jc w:val="both"/>
        <w:rPr>
          <w:rFonts w:ascii="Times New Roman" w:hAnsi="Times New Roman"/>
          <w:sz w:val="24"/>
          <w:szCs w:val="24"/>
        </w:rPr>
      </w:pPr>
      <w:r w:rsidRPr="00AC0F51">
        <w:rPr>
          <w:rFonts w:ascii="Times New Roman" w:hAnsi="Times New Roman"/>
          <w:sz w:val="24"/>
          <w:szCs w:val="24"/>
        </w:rPr>
        <w:t>Të realizojë organizimin, bashkërendimin dhe pajisjen e forcave operacionale;</w:t>
      </w:r>
    </w:p>
    <w:p w14:paraId="51CB16FF" w14:textId="77777777" w:rsidR="00703CCA" w:rsidRPr="00AC0F51" w:rsidRDefault="00703CCA" w:rsidP="00703CCA">
      <w:pPr>
        <w:pStyle w:val="ListParagraph"/>
        <w:numPr>
          <w:ilvl w:val="0"/>
          <w:numId w:val="12"/>
        </w:numPr>
        <w:spacing w:after="0" w:line="360" w:lineRule="auto"/>
        <w:jc w:val="both"/>
        <w:rPr>
          <w:rFonts w:ascii="Times New Roman" w:hAnsi="Times New Roman"/>
          <w:sz w:val="24"/>
          <w:szCs w:val="24"/>
        </w:rPr>
      </w:pPr>
      <w:r w:rsidRPr="00AC0F51">
        <w:rPr>
          <w:rFonts w:ascii="Times New Roman" w:hAnsi="Times New Roman"/>
          <w:sz w:val="24"/>
          <w:szCs w:val="24"/>
        </w:rPr>
        <w:t>të ndjekë realizimin e detyrave për lehtësimin e efekteve të emergjencës civile dhe për organizimin e ndërhyrjes për të vepruar;</w:t>
      </w:r>
    </w:p>
    <w:p w14:paraId="773E1DC2" w14:textId="77777777" w:rsidR="00703CCA" w:rsidRPr="00AC0F51" w:rsidRDefault="00703CCA" w:rsidP="00703CCA">
      <w:pPr>
        <w:pStyle w:val="ListParagraph"/>
        <w:numPr>
          <w:ilvl w:val="0"/>
          <w:numId w:val="12"/>
        </w:numPr>
        <w:spacing w:after="0" w:line="360" w:lineRule="auto"/>
        <w:jc w:val="both"/>
        <w:rPr>
          <w:rFonts w:ascii="Times New Roman" w:hAnsi="Times New Roman"/>
          <w:sz w:val="24"/>
          <w:szCs w:val="24"/>
        </w:rPr>
      </w:pPr>
      <w:r w:rsidRPr="00AC0F51">
        <w:rPr>
          <w:rFonts w:ascii="Times New Roman" w:hAnsi="Times New Roman"/>
          <w:sz w:val="24"/>
          <w:szCs w:val="24"/>
        </w:rPr>
        <w:t>Të ndjekë riaftësimin nga fatkeqësitë natyrore ose nga fatkeqësitë e tjera;</w:t>
      </w:r>
    </w:p>
    <w:p w14:paraId="2508959D" w14:textId="77777777" w:rsidR="00703CCA" w:rsidRPr="00AC0F51" w:rsidRDefault="00703CCA" w:rsidP="00703CCA">
      <w:pPr>
        <w:pStyle w:val="ListParagraph"/>
        <w:numPr>
          <w:ilvl w:val="0"/>
          <w:numId w:val="12"/>
        </w:numPr>
        <w:spacing w:after="0" w:line="360" w:lineRule="auto"/>
        <w:jc w:val="both"/>
        <w:rPr>
          <w:rFonts w:ascii="Times New Roman" w:hAnsi="Times New Roman"/>
          <w:sz w:val="24"/>
          <w:szCs w:val="24"/>
        </w:rPr>
      </w:pPr>
      <w:r w:rsidRPr="00AC0F51">
        <w:rPr>
          <w:rFonts w:ascii="Times New Roman" w:hAnsi="Times New Roman"/>
          <w:sz w:val="24"/>
          <w:szCs w:val="24"/>
        </w:rPr>
        <w:t>të paraqesë kërkesë për ndihmë në bashkitë fqinje e në qark, nëse është e nevojshme;</w:t>
      </w:r>
    </w:p>
    <w:p w14:paraId="55605E82" w14:textId="77777777" w:rsidR="00703CCA" w:rsidRPr="00AC0F51" w:rsidRDefault="00703CCA" w:rsidP="00703CCA">
      <w:pPr>
        <w:pStyle w:val="ListParagraph"/>
        <w:numPr>
          <w:ilvl w:val="0"/>
          <w:numId w:val="12"/>
        </w:numPr>
        <w:spacing w:after="0" w:line="360" w:lineRule="auto"/>
        <w:jc w:val="both"/>
        <w:rPr>
          <w:rFonts w:ascii="Times New Roman" w:hAnsi="Times New Roman"/>
          <w:sz w:val="24"/>
          <w:szCs w:val="24"/>
        </w:rPr>
      </w:pPr>
      <w:r w:rsidRPr="00AC0F51">
        <w:rPr>
          <w:rFonts w:ascii="Times New Roman" w:hAnsi="Times New Roman"/>
          <w:sz w:val="24"/>
          <w:szCs w:val="24"/>
        </w:rPr>
        <w:t>Të zbatojë detyrat e caktuara nga strukturat e planizimit dhe të përballimit të emergjencave civile në nivel qendror;</w:t>
      </w:r>
    </w:p>
    <w:p w14:paraId="6D167D16" w14:textId="77777777" w:rsidR="00703CCA" w:rsidRPr="00752846" w:rsidRDefault="00703CCA" w:rsidP="00703CCA">
      <w:pPr>
        <w:pBdr>
          <w:bottom w:val="single" w:sz="8" w:space="1" w:color="C00000"/>
        </w:pBdr>
        <w:jc w:val="both"/>
        <w:rPr>
          <w:rFonts w:ascii="Times New Roman" w:eastAsia="Calibri" w:hAnsi="Times New Roman"/>
          <w:color w:val="000000" w:themeColor="text1"/>
          <w:sz w:val="10"/>
          <w:szCs w:val="24"/>
          <w:lang w:val="it-IT"/>
        </w:rPr>
      </w:pPr>
    </w:p>
    <w:p w14:paraId="12C9A95C" w14:textId="77777777" w:rsidR="00703CCA" w:rsidRPr="00752846" w:rsidRDefault="00703CCA" w:rsidP="00703CCA">
      <w:pPr>
        <w:pBdr>
          <w:bottom w:val="single" w:sz="8" w:space="1" w:color="C00000"/>
        </w:pBdr>
        <w:jc w:val="both"/>
        <w:rPr>
          <w:rFonts w:ascii="Times New Roman" w:eastAsia="Calibri" w:hAnsi="Times New Roman"/>
          <w:b/>
          <w:sz w:val="28"/>
          <w:szCs w:val="28"/>
          <w:lang w:val="it-IT"/>
        </w:rPr>
      </w:pPr>
      <w:r w:rsidRPr="00752846">
        <w:rPr>
          <w:rFonts w:ascii="Times New Roman" w:eastAsia="Calibri" w:hAnsi="Times New Roman"/>
          <w:b/>
          <w:sz w:val="28"/>
          <w:szCs w:val="28"/>
          <w:lang w:val="it-IT"/>
        </w:rPr>
        <w:t>I-Lëvizja paralele</w:t>
      </w:r>
    </w:p>
    <w:p w14:paraId="5D72E558" w14:textId="77777777" w:rsidR="00703CCA" w:rsidRPr="00752846" w:rsidRDefault="00703CCA" w:rsidP="00703CCA">
      <w:pPr>
        <w:jc w:val="both"/>
        <w:rPr>
          <w:rFonts w:ascii="Times New Roman" w:eastAsia="Calibri" w:hAnsi="Times New Roman"/>
          <w:sz w:val="24"/>
          <w:szCs w:val="24"/>
          <w:lang w:val="it-IT"/>
        </w:rPr>
      </w:pPr>
      <w:r w:rsidRPr="00752846">
        <w:rPr>
          <w:rFonts w:ascii="Times New Roman" w:eastAsia="Calibri" w:hAnsi="Times New Roman"/>
          <w:sz w:val="24"/>
          <w:szCs w:val="24"/>
          <w:lang w:val="it-IT"/>
        </w:rPr>
        <w:t>Kanë të drejtë të aplikojnë për këtë procedurë vetëm nëpunësit civilë të së njëjtës kategori, në të gjitha insitucionet pjesë e shërbimit civil.</w:t>
      </w:r>
    </w:p>
    <w:p w14:paraId="1BD54048" w14:textId="77777777" w:rsidR="00703CCA" w:rsidRPr="00752846" w:rsidRDefault="00703CCA" w:rsidP="00703CCA">
      <w:pPr>
        <w:jc w:val="both"/>
        <w:rPr>
          <w:rFonts w:ascii="Times New Roman" w:eastAsia="Calibri" w:hAnsi="Times New Roman"/>
          <w:sz w:val="2"/>
          <w:szCs w:val="24"/>
          <w:lang w:val="it-IT"/>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5"/>
        <w:gridCol w:w="8555"/>
      </w:tblGrid>
      <w:tr w:rsidR="00703CCA" w:rsidRPr="00752846" w14:paraId="14A8F873" w14:textId="77777777" w:rsidTr="00080A5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F0FBF6E" w14:textId="77777777" w:rsidR="00703CCA" w:rsidRPr="00752846" w:rsidRDefault="00703CCA" w:rsidP="00080A55">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lastRenderedPageBreak/>
              <w:t>1.1</w:t>
            </w:r>
          </w:p>
        </w:tc>
        <w:tc>
          <w:tcPr>
            <w:tcW w:w="9038" w:type="dxa"/>
            <w:tcBorders>
              <w:top w:val="nil"/>
              <w:left w:val="single" w:sz="8" w:space="0" w:color="000000"/>
              <w:bottom w:val="single" w:sz="8" w:space="0" w:color="000000"/>
              <w:right w:val="nil"/>
            </w:tcBorders>
            <w:vAlign w:val="center"/>
            <w:hideMark/>
          </w:tcPr>
          <w:p w14:paraId="7A2FBE6B" w14:textId="77777777" w:rsidR="00703CCA" w:rsidRPr="00752846" w:rsidRDefault="00703CCA" w:rsidP="00080A55">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KUSHTET PËR LËVIZJEN PARALELE DHE KRITERET E VEÇANTA</w:t>
            </w:r>
          </w:p>
        </w:tc>
      </w:tr>
    </w:tbl>
    <w:p w14:paraId="315004B5" w14:textId="77777777" w:rsidR="00703CCA" w:rsidRPr="00752846" w:rsidRDefault="00703CCA" w:rsidP="00703CCA">
      <w:pPr>
        <w:jc w:val="both"/>
        <w:rPr>
          <w:rFonts w:ascii="Times New Roman" w:eastAsia="Calibri" w:hAnsi="Times New Roman"/>
          <w:sz w:val="24"/>
          <w:szCs w:val="24"/>
          <w:lang w:val="en-US"/>
        </w:rPr>
      </w:pPr>
    </w:p>
    <w:p w14:paraId="65D15EAE" w14:textId="77777777" w:rsidR="00703CCA" w:rsidRPr="00752846" w:rsidRDefault="00703CCA" w:rsidP="00703CCA">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Kandidatët duhet të plotësojnë kushtet për lëvizjen paralele si vijon:</w:t>
      </w:r>
    </w:p>
    <w:p w14:paraId="2C2A2BA1" w14:textId="77777777" w:rsidR="00703CCA" w:rsidRPr="00752846" w:rsidRDefault="00703CCA" w:rsidP="00703CCA">
      <w:pPr>
        <w:numPr>
          <w:ilvl w:val="0"/>
          <w:numId w:val="3"/>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Të jenë nëpunës civil të konfirmuar, brenda së njëjtës kategori, (sipas përcaktimeve të nenit 19 të ligjit 152/2013 </w:t>
      </w:r>
      <w:r w:rsidRPr="00752846">
        <w:rPr>
          <w:rFonts w:ascii="Times New Roman" w:eastAsia="Calibri" w:hAnsi="Times New Roman"/>
          <w:i/>
          <w:sz w:val="24"/>
          <w:szCs w:val="24"/>
          <w:lang w:val="en-US"/>
        </w:rPr>
        <w:t>“Për nëpunësin civil”</w:t>
      </w:r>
      <w:r w:rsidRPr="00752846">
        <w:rPr>
          <w:rFonts w:ascii="Times New Roman" w:eastAsia="Calibri" w:hAnsi="Times New Roman"/>
          <w:sz w:val="24"/>
          <w:szCs w:val="24"/>
          <w:lang w:val="en-US"/>
        </w:rPr>
        <w:t xml:space="preserve">, i ndryshuar) (niveli i pagës IV/a), </w:t>
      </w:r>
    </w:p>
    <w:p w14:paraId="68D880F9" w14:textId="77777777" w:rsidR="00703CCA" w:rsidRPr="00752846" w:rsidRDefault="00703CCA" w:rsidP="00703CCA">
      <w:pPr>
        <w:numPr>
          <w:ilvl w:val="0"/>
          <w:numId w:val="3"/>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mos kenë masë disiplinore në fuqi (të vërtetuar me një dokument nga institucioni);</w:t>
      </w:r>
    </w:p>
    <w:p w14:paraId="54D8C738" w14:textId="77777777" w:rsidR="00703CCA" w:rsidRPr="00752846" w:rsidRDefault="00703CCA" w:rsidP="00703CCA">
      <w:pPr>
        <w:numPr>
          <w:ilvl w:val="0"/>
          <w:numId w:val="3"/>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kenë të paktën një vlerësim pozitiv (për kandidatët e institucioneve që sapo kanë hyrë në shërbimin civil kërkohet vlerësim nga eprori direkt);</w:t>
      </w:r>
    </w:p>
    <w:p w14:paraId="1B5F855D" w14:textId="77777777" w:rsidR="00703CCA" w:rsidRPr="00752846" w:rsidRDefault="00703CCA" w:rsidP="00703CCA">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Kandidatët duhet të plotësojnë kriteret e veçanta si vijon:</w:t>
      </w:r>
    </w:p>
    <w:p w14:paraId="3A8C0858" w14:textId="77777777" w:rsidR="00703CCA" w:rsidRPr="00752846" w:rsidRDefault="00703CCA" w:rsidP="00703CCA">
      <w:pPr>
        <w:numPr>
          <w:ilvl w:val="0"/>
          <w:numId w:val="2"/>
        </w:numPr>
        <w:contextualSpacing/>
        <w:jc w:val="both"/>
        <w:rPr>
          <w:rFonts w:ascii="Times New Roman" w:eastAsia="Calibri" w:hAnsi="Times New Roman"/>
          <w:color w:val="000000"/>
          <w:sz w:val="24"/>
          <w:szCs w:val="24"/>
          <w:lang w:val="en-US"/>
        </w:rPr>
      </w:pPr>
      <w:r w:rsidRPr="00752846">
        <w:rPr>
          <w:rFonts w:ascii="Times New Roman" w:eastAsia="Calibri" w:hAnsi="Times New Roman"/>
          <w:color w:val="000000"/>
          <w:sz w:val="24"/>
          <w:szCs w:val="24"/>
          <w:lang w:val="en-US"/>
        </w:rPr>
        <w:t>Të zotërojnë diplomë të nivelit “Bachelor”,“Master Shkencor apo Profesional” sipas legjislacionit të arsimit të lartë.</w:t>
      </w:r>
      <w:r w:rsidRPr="00752846">
        <w:rPr>
          <w:rFonts w:ascii="Times New Roman" w:eastAsia="Calibri" w:hAnsi="Times New Roman"/>
          <w:sz w:val="24"/>
          <w:szCs w:val="24"/>
          <w:lang w:val="en-US"/>
        </w:rPr>
        <w:t>(</w:t>
      </w:r>
      <w:r w:rsidRPr="00752846">
        <w:rPr>
          <w:rFonts w:ascii="Times New Roman" w:eastAsia="Calibri" w:hAnsi="Times New Roman"/>
          <w:i/>
          <w:sz w:val="24"/>
          <w:szCs w:val="24"/>
          <w:lang w:val="en-US"/>
        </w:rPr>
        <w:t>Diplomat të cilat janë marrë jashtë vendit, duhet të jenë të njohura paraprakisht pranë institucionit përgjegjës për njehsimin e diplomave sipas legjislacionit në fuqi).</w:t>
      </w:r>
    </w:p>
    <w:p w14:paraId="2928DD5B" w14:textId="77777777" w:rsidR="00703CCA" w:rsidRPr="00752846" w:rsidRDefault="00703CCA" w:rsidP="00703CCA">
      <w:pPr>
        <w:numPr>
          <w:ilvl w:val="0"/>
          <w:numId w:val="2"/>
        </w:numPr>
        <w:contextualSpacing/>
        <w:jc w:val="both"/>
        <w:rPr>
          <w:rFonts w:ascii="Times New Roman" w:eastAsia="Calibri" w:hAnsi="Times New Roman"/>
          <w:color w:val="000000"/>
          <w:sz w:val="24"/>
          <w:szCs w:val="24"/>
          <w:lang w:val="en-US"/>
        </w:rPr>
      </w:pPr>
      <w:r w:rsidRPr="00752846">
        <w:rPr>
          <w:rFonts w:ascii="Times New Roman" w:eastAsia="Calibri" w:hAnsi="Times New Roman"/>
          <w:color w:val="000000"/>
          <w:sz w:val="24"/>
          <w:szCs w:val="24"/>
          <w:lang w:val="en-US"/>
        </w:rPr>
        <w:t>Të kenë aftësi të mira komunikuese dhe të punës në grupë.</w:t>
      </w:r>
    </w:p>
    <w:p w14:paraId="1FC0A72E" w14:textId="77777777" w:rsidR="00703CCA" w:rsidRPr="00752846" w:rsidRDefault="00703CCA" w:rsidP="00703CCA">
      <w:pPr>
        <w:numPr>
          <w:ilvl w:val="0"/>
          <w:numId w:val="2"/>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zotërojnë gjuhën angleze. Përparësi ka një gjuhë e dytë e BE-së.</w:t>
      </w:r>
    </w:p>
    <w:p w14:paraId="3CDA4F40" w14:textId="77777777" w:rsidR="00703CCA" w:rsidRPr="00752846" w:rsidRDefault="00703CCA" w:rsidP="00703CCA">
      <w:pPr>
        <w:ind w:left="720"/>
        <w:contextualSpacing/>
        <w:jc w:val="both"/>
        <w:rPr>
          <w:rFonts w:ascii="Times New Roman" w:eastAsia="Calibri" w:hAnsi="Times New Roman"/>
          <w:color w:val="000000"/>
          <w:sz w:val="2"/>
          <w:szCs w:val="24"/>
          <w:lang w:val="en-US"/>
        </w:rPr>
      </w:pPr>
    </w:p>
    <w:p w14:paraId="1E1F254A" w14:textId="77777777" w:rsidR="00703CCA" w:rsidRPr="00752846" w:rsidRDefault="00703CCA" w:rsidP="00703CCA">
      <w:pPr>
        <w:jc w:val="both"/>
        <w:rPr>
          <w:rFonts w:ascii="Times New Roman" w:eastAsia="Calibri" w:hAnsi="Times New Roman"/>
          <w:color w:val="000000"/>
          <w:sz w:val="2"/>
          <w:szCs w:val="24"/>
          <w:lang w:val="en-US"/>
        </w:rPr>
      </w:pPr>
    </w:p>
    <w:tbl>
      <w:tblPr>
        <w:tblW w:w="0" w:type="auto"/>
        <w:tblBorders>
          <w:bottom w:val="single" w:sz="8" w:space="0" w:color="auto"/>
        </w:tblBorders>
        <w:tblLook w:val="00A0" w:firstRow="1" w:lastRow="0" w:firstColumn="1" w:lastColumn="0" w:noHBand="0" w:noVBand="0"/>
      </w:tblPr>
      <w:tblGrid>
        <w:gridCol w:w="794"/>
        <w:gridCol w:w="8556"/>
      </w:tblGrid>
      <w:tr w:rsidR="00703CCA" w:rsidRPr="00752846" w14:paraId="48B4EB4B" w14:textId="77777777" w:rsidTr="00080A5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BE655F6" w14:textId="77777777" w:rsidR="00703CCA" w:rsidRPr="00752846" w:rsidRDefault="00703CCA" w:rsidP="00080A55">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1.2</w:t>
            </w:r>
          </w:p>
        </w:tc>
        <w:tc>
          <w:tcPr>
            <w:tcW w:w="9038" w:type="dxa"/>
            <w:tcBorders>
              <w:top w:val="nil"/>
              <w:left w:val="single" w:sz="8" w:space="0" w:color="000000"/>
              <w:bottom w:val="single" w:sz="8" w:space="0" w:color="000000"/>
              <w:right w:val="nil"/>
            </w:tcBorders>
            <w:vAlign w:val="center"/>
            <w:hideMark/>
          </w:tcPr>
          <w:p w14:paraId="3E7C7C2F" w14:textId="77777777" w:rsidR="00703CCA" w:rsidRPr="00752846" w:rsidRDefault="00703CCA" w:rsidP="00080A55">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DOKUMENTACIONI, MËNYRA DHE AFATI I DORËZIMIT.</w:t>
            </w:r>
          </w:p>
        </w:tc>
      </w:tr>
    </w:tbl>
    <w:p w14:paraId="5FB37C61" w14:textId="77777777" w:rsidR="00703CCA" w:rsidRPr="00752846" w:rsidRDefault="00703CCA" w:rsidP="00703CCA">
      <w:pPr>
        <w:jc w:val="both"/>
        <w:rPr>
          <w:rFonts w:ascii="Times New Roman" w:eastAsia="Calibri" w:hAnsi="Times New Roman"/>
          <w:sz w:val="24"/>
          <w:szCs w:val="24"/>
          <w:lang w:val="en-US"/>
        </w:rPr>
      </w:pPr>
    </w:p>
    <w:p w14:paraId="03B770CE" w14:textId="77777777" w:rsidR="00703CCA" w:rsidRPr="00752846" w:rsidRDefault="00703CCA" w:rsidP="00703CCA">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Kandidatët duhet të dorëzojnë pranë njësisë së burimeve njerëzore të (</w:t>
      </w:r>
      <w:r w:rsidRPr="00752846">
        <w:rPr>
          <w:rFonts w:ascii="Times New Roman" w:eastAsia="Calibri" w:hAnsi="Times New Roman"/>
          <w:i/>
          <w:sz w:val="24"/>
          <w:szCs w:val="24"/>
          <w:lang w:val="en-US"/>
        </w:rPr>
        <w:t>Emri i Institucionit)</w:t>
      </w:r>
      <w:r w:rsidRPr="00752846">
        <w:rPr>
          <w:rFonts w:ascii="Times New Roman" w:eastAsia="Calibri" w:hAnsi="Times New Roman"/>
          <w:sz w:val="24"/>
          <w:szCs w:val="24"/>
          <w:lang w:val="en-US"/>
        </w:rPr>
        <w:t xml:space="preserve"> ku ndodhet pozicioni për të cilin ata dëshirojnë të aplikojnë, dokumentet si më poshtë:</w:t>
      </w:r>
    </w:p>
    <w:p w14:paraId="2F6F40F7" w14:textId="77777777" w:rsidR="00703CCA" w:rsidRPr="00752846" w:rsidRDefault="00703CCA" w:rsidP="00703CCA">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Kandidatët që aplikojnë duhet të dorëzojnë Dokumentet si më poshtë: </w:t>
      </w:r>
    </w:p>
    <w:p w14:paraId="5A1C0B10" w14:textId="77777777" w:rsidR="00703CCA" w:rsidRPr="00752846" w:rsidRDefault="00703CCA" w:rsidP="00703CCA">
      <w:pPr>
        <w:numPr>
          <w:ilvl w:val="0"/>
          <w:numId w:val="4"/>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Jetëshkrim i plotësuar në përputhje me dokumentin tip që e gjeni në linkun:</w:t>
      </w:r>
    </w:p>
    <w:p w14:paraId="00E13BA9" w14:textId="77777777" w:rsidR="00703CCA" w:rsidRPr="00752846" w:rsidRDefault="00703CCA" w:rsidP="00703CCA">
      <w:pPr>
        <w:ind w:left="360"/>
        <w:contextualSpacing/>
        <w:rPr>
          <w:rFonts w:ascii="Times New Roman" w:eastAsia="Calibri" w:hAnsi="Times New Roman"/>
          <w:color w:val="000000" w:themeColor="text1"/>
          <w:sz w:val="24"/>
          <w:szCs w:val="24"/>
          <w:u w:val="single"/>
          <w:lang w:val="en-US"/>
        </w:rPr>
      </w:pPr>
      <w:hyperlink r:id="rId6" w:history="1">
        <w:r w:rsidRPr="00752846">
          <w:rPr>
            <w:rFonts w:ascii="Times New Roman" w:eastAsia="Calibri" w:hAnsi="Times New Roman"/>
            <w:color w:val="000000" w:themeColor="text1"/>
            <w:sz w:val="24"/>
            <w:szCs w:val="24"/>
            <w:u w:val="single"/>
            <w:lang w:val="en-US"/>
          </w:rPr>
          <w:t>http://dap.gov.al/vende-vakante/udhezime-Dokumente/219-udhezime-Dokumente</w:t>
        </w:r>
      </w:hyperlink>
    </w:p>
    <w:p w14:paraId="5BBA6383" w14:textId="77777777" w:rsidR="00703CCA" w:rsidRPr="00752846" w:rsidRDefault="00703CCA" w:rsidP="00703CCA">
      <w:pPr>
        <w:numPr>
          <w:ilvl w:val="0"/>
          <w:numId w:val="4"/>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Fotokopje të diplomës (përfshirë edhe diplomën bachelor);</w:t>
      </w:r>
    </w:p>
    <w:p w14:paraId="18887D5F" w14:textId="77777777" w:rsidR="00703CCA" w:rsidRPr="00752846" w:rsidRDefault="00703CCA" w:rsidP="00703CCA">
      <w:pPr>
        <w:numPr>
          <w:ilvl w:val="0"/>
          <w:numId w:val="4"/>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Fotokopje të librezës së punës (të gjitha faqet që vërtetojnë eksperiencën në punë);</w:t>
      </w:r>
    </w:p>
    <w:p w14:paraId="473E7037" w14:textId="77777777" w:rsidR="00703CCA" w:rsidRPr="00752846" w:rsidRDefault="00703CCA" w:rsidP="00703CCA">
      <w:pPr>
        <w:numPr>
          <w:ilvl w:val="0"/>
          <w:numId w:val="4"/>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Fotokopje të letërnjoftimit (ID);</w:t>
      </w:r>
    </w:p>
    <w:p w14:paraId="4163CB7E" w14:textId="77777777" w:rsidR="00703CCA" w:rsidRPr="00752846" w:rsidRDefault="00703CCA" w:rsidP="00703CCA">
      <w:pPr>
        <w:numPr>
          <w:ilvl w:val="0"/>
          <w:numId w:val="4"/>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Vërtetim të gjëndjes shëndetësore;</w:t>
      </w:r>
    </w:p>
    <w:p w14:paraId="2C826EA0" w14:textId="77777777" w:rsidR="00703CCA" w:rsidRPr="00752846" w:rsidRDefault="00703CCA" w:rsidP="00703CCA">
      <w:pPr>
        <w:numPr>
          <w:ilvl w:val="0"/>
          <w:numId w:val="4"/>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Vetëdeklarim të gjëndjes gjyqësore; </w:t>
      </w:r>
    </w:p>
    <w:p w14:paraId="22DABF67" w14:textId="77777777" w:rsidR="00703CCA" w:rsidRPr="00752846" w:rsidRDefault="00703CCA" w:rsidP="00703CCA">
      <w:pPr>
        <w:numPr>
          <w:ilvl w:val="0"/>
          <w:numId w:val="4"/>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Vlerësimin e fundit nga eprori direkt;</w:t>
      </w:r>
    </w:p>
    <w:p w14:paraId="3CED8CA3" w14:textId="77777777" w:rsidR="00703CCA" w:rsidRPr="00752846" w:rsidRDefault="00703CCA" w:rsidP="00703CCA">
      <w:pPr>
        <w:numPr>
          <w:ilvl w:val="0"/>
          <w:numId w:val="4"/>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Vërtetim nga Institucioni qe nuk ka masë displinore në fuqi.</w:t>
      </w:r>
    </w:p>
    <w:p w14:paraId="0039283A" w14:textId="77777777" w:rsidR="00703CCA" w:rsidRPr="00752846" w:rsidRDefault="00703CCA" w:rsidP="00703CCA">
      <w:pPr>
        <w:numPr>
          <w:ilvl w:val="0"/>
          <w:numId w:val="4"/>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Çdo dokumentacion tjetër që vërteton trajnimet, kualifikimet, arsimin shtesë, vlerësimet pozitive apo të tjera të përmendura në jetëshkrimin tuaj.</w:t>
      </w:r>
    </w:p>
    <w:p w14:paraId="2BC8F8D6" w14:textId="77777777" w:rsidR="00703CCA" w:rsidRPr="00752846" w:rsidRDefault="00703CCA" w:rsidP="00703CCA">
      <w:pPr>
        <w:jc w:val="both"/>
        <w:rPr>
          <w:rFonts w:ascii="Times New Roman" w:eastAsia="Calibri" w:hAnsi="Times New Roman"/>
          <w:b/>
          <w:i/>
          <w:sz w:val="24"/>
          <w:szCs w:val="24"/>
          <w:lang w:val="en-US"/>
        </w:rPr>
      </w:pPr>
      <w:r w:rsidRPr="00752846">
        <w:rPr>
          <w:rFonts w:ascii="Times New Roman" w:eastAsia="Calibri" w:hAnsi="Times New Roman"/>
          <w:b/>
          <w:i/>
          <w:sz w:val="24"/>
          <w:szCs w:val="24"/>
          <w:lang w:val="en-US"/>
        </w:rPr>
        <w:t xml:space="preserve">Dokumentet duhet të dorëzohen me postë apo drejtpërsëdrejti në institucion, brenda datës </w:t>
      </w:r>
      <w:r>
        <w:rPr>
          <w:rFonts w:ascii="Times New Roman" w:eastAsia="Calibri" w:hAnsi="Times New Roman"/>
          <w:b/>
          <w:i/>
          <w:color w:val="FF0000"/>
          <w:sz w:val="24"/>
          <w:szCs w:val="24"/>
          <w:lang w:val="en-US"/>
        </w:rPr>
        <w:t>23.03</w:t>
      </w:r>
      <w:r w:rsidRPr="00082760">
        <w:rPr>
          <w:rFonts w:ascii="Times New Roman" w:eastAsia="Calibri" w:hAnsi="Times New Roman"/>
          <w:b/>
          <w:i/>
          <w:color w:val="FF0000"/>
          <w:sz w:val="24"/>
          <w:szCs w:val="24"/>
          <w:lang w:val="en-US"/>
        </w:rPr>
        <w:t>.202</w:t>
      </w:r>
      <w:r>
        <w:rPr>
          <w:rFonts w:ascii="Times New Roman" w:eastAsia="Calibri" w:hAnsi="Times New Roman"/>
          <w:b/>
          <w:i/>
          <w:color w:val="FF0000"/>
          <w:sz w:val="24"/>
          <w:szCs w:val="24"/>
          <w:lang w:val="en-US"/>
        </w:rPr>
        <w:t>3</w:t>
      </w:r>
    </w:p>
    <w:p w14:paraId="57FEF352" w14:textId="77777777" w:rsidR="00703CCA" w:rsidRPr="00752846" w:rsidRDefault="00703CCA" w:rsidP="00703CCA">
      <w:pPr>
        <w:jc w:val="both"/>
        <w:rPr>
          <w:rFonts w:ascii="Times New Roman" w:eastAsia="Calibri" w:hAnsi="Times New Roman"/>
          <w:b/>
          <w:i/>
          <w:sz w:val="2"/>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703CCA" w:rsidRPr="00752846" w14:paraId="21E32485" w14:textId="77777777" w:rsidTr="00080A5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AC98740" w14:textId="77777777" w:rsidR="00703CCA" w:rsidRPr="00752846" w:rsidRDefault="00703CCA" w:rsidP="00080A55">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1.3</w:t>
            </w:r>
          </w:p>
        </w:tc>
        <w:tc>
          <w:tcPr>
            <w:tcW w:w="9038" w:type="dxa"/>
            <w:tcBorders>
              <w:top w:val="nil"/>
              <w:left w:val="single" w:sz="8" w:space="0" w:color="000000"/>
              <w:bottom w:val="single" w:sz="8" w:space="0" w:color="000000"/>
              <w:right w:val="nil"/>
            </w:tcBorders>
            <w:vAlign w:val="center"/>
            <w:hideMark/>
          </w:tcPr>
          <w:p w14:paraId="505682C2" w14:textId="77777777" w:rsidR="00703CCA" w:rsidRPr="00752846" w:rsidRDefault="00703CCA" w:rsidP="00080A55">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REZULTATET PËR FAZËN E VERIFIKIMIT PARAPRAK</w:t>
            </w:r>
          </w:p>
        </w:tc>
      </w:tr>
    </w:tbl>
    <w:p w14:paraId="21FCC634" w14:textId="77777777" w:rsidR="00703CCA" w:rsidRPr="00752846" w:rsidRDefault="00703CCA" w:rsidP="00703CCA">
      <w:pPr>
        <w:jc w:val="both"/>
        <w:rPr>
          <w:rFonts w:ascii="Times New Roman" w:eastAsia="Calibri" w:hAnsi="Times New Roman"/>
          <w:sz w:val="2"/>
          <w:szCs w:val="24"/>
          <w:lang w:val="en-US"/>
        </w:rPr>
      </w:pPr>
    </w:p>
    <w:p w14:paraId="794C8218" w14:textId="77777777" w:rsidR="00703CCA" w:rsidRPr="00752846" w:rsidRDefault="00703CCA" w:rsidP="00703CCA">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lastRenderedPageBreak/>
        <w:t xml:space="preserve">Në datën </w:t>
      </w:r>
      <w:r>
        <w:rPr>
          <w:rFonts w:ascii="Times New Roman" w:eastAsia="Calibri" w:hAnsi="Times New Roman"/>
          <w:color w:val="FF0000"/>
          <w:sz w:val="24"/>
          <w:szCs w:val="24"/>
          <w:lang w:val="en-US"/>
        </w:rPr>
        <w:t>24</w:t>
      </w:r>
      <w:r>
        <w:rPr>
          <w:rFonts w:ascii="Times New Roman" w:eastAsia="Calibri" w:hAnsi="Times New Roman"/>
          <w:i/>
          <w:color w:val="FF0000"/>
          <w:sz w:val="24"/>
          <w:szCs w:val="24"/>
          <w:lang w:val="en-US"/>
        </w:rPr>
        <w:t>.03</w:t>
      </w:r>
      <w:r w:rsidRPr="00082760">
        <w:rPr>
          <w:rFonts w:ascii="Times New Roman" w:eastAsia="Calibri" w:hAnsi="Times New Roman"/>
          <w:i/>
          <w:color w:val="FF0000"/>
          <w:sz w:val="24"/>
          <w:szCs w:val="24"/>
          <w:lang w:val="en-US"/>
        </w:rPr>
        <w:t>.202</w:t>
      </w:r>
      <w:r>
        <w:rPr>
          <w:rFonts w:ascii="Times New Roman" w:eastAsia="Calibri" w:hAnsi="Times New Roman"/>
          <w:i/>
          <w:color w:val="FF0000"/>
          <w:sz w:val="24"/>
          <w:szCs w:val="24"/>
          <w:lang w:val="en-US"/>
        </w:rPr>
        <w:t>3</w:t>
      </w:r>
      <w:r w:rsidRPr="00C26431">
        <w:rPr>
          <w:rFonts w:ascii="Times New Roman" w:eastAsia="Calibri" w:hAnsi="Times New Roman"/>
          <w:i/>
          <w:sz w:val="24"/>
          <w:szCs w:val="24"/>
          <w:lang w:val="en-US"/>
        </w:rPr>
        <w:t>,</w:t>
      </w:r>
      <w:r w:rsidRPr="00475FAB">
        <w:rPr>
          <w:rFonts w:ascii="Times New Roman" w:eastAsia="Calibri" w:hAnsi="Times New Roman"/>
          <w:i/>
          <w:sz w:val="24"/>
          <w:szCs w:val="24"/>
          <w:lang w:val="en-US"/>
        </w:rPr>
        <w:t xml:space="preserve"> </w:t>
      </w:r>
      <w:r w:rsidRPr="00752846">
        <w:rPr>
          <w:rFonts w:ascii="Times New Roman" w:eastAsia="Calibri" w:hAnsi="Times New Roman"/>
          <w:sz w:val="24"/>
          <w:szCs w:val="24"/>
          <w:lang w:val="en-US"/>
        </w:rPr>
        <w:t xml:space="preserve">njësia e menaxhimit të burimeve njerëzore të </w:t>
      </w:r>
      <w:r w:rsidRPr="00752846">
        <w:rPr>
          <w:rFonts w:ascii="Times New Roman" w:eastAsia="Calibri" w:hAnsi="Times New Roman"/>
          <w:color w:val="000000" w:themeColor="text1"/>
          <w:sz w:val="24"/>
          <w:szCs w:val="24"/>
          <w:lang w:val="en-US"/>
        </w:rPr>
        <w:t>Bashkisë Poliçan</w:t>
      </w:r>
      <w:r w:rsidRPr="00752846">
        <w:rPr>
          <w:rFonts w:ascii="Times New Roman" w:eastAsia="Calibri" w:hAnsi="Times New Roman"/>
          <w:sz w:val="24"/>
          <w:szCs w:val="24"/>
          <w:lang w:val="en-US"/>
        </w:rPr>
        <w:t xml:space="preserve"> do të shpallë në portalin “Shërbimi Kombëtar i Punësimit” listën e kandidatëve që plotësojnë kushtet e lëvizjes paralele dhe kriteret e veçanta, si dhe datën, vendin dhe orën e saktë ku do të zhvillohet intervista. </w:t>
      </w:r>
    </w:p>
    <w:p w14:paraId="0727BE52" w14:textId="77777777" w:rsidR="00703CCA" w:rsidRPr="00752846" w:rsidRDefault="00703CCA" w:rsidP="00703CCA">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sidRPr="00752846">
        <w:rPr>
          <w:rFonts w:ascii="Times New Roman" w:eastAsia="Calibri" w:hAnsi="Times New Roman"/>
          <w:sz w:val="24"/>
          <w:szCs w:val="24"/>
          <w:u w:val="single"/>
          <w:lang w:val="en-US"/>
        </w:rPr>
        <w:t>nëpërmjet adresës tuaj të e-mail</w:t>
      </w:r>
      <w:r w:rsidRPr="00752846">
        <w:rPr>
          <w:rFonts w:ascii="Times New Roman" w:eastAsia="Calibri" w:hAnsi="Times New Roman"/>
          <w:sz w:val="24"/>
          <w:szCs w:val="24"/>
          <w:lang w:val="en-US"/>
        </w:rPr>
        <w:t>, për shkaqet e moskualifikimit.</w:t>
      </w:r>
    </w:p>
    <w:p w14:paraId="1ABCFCF9" w14:textId="77777777" w:rsidR="00703CCA" w:rsidRPr="00752846" w:rsidRDefault="00703CCA" w:rsidP="00703CCA">
      <w:pPr>
        <w:jc w:val="both"/>
        <w:rPr>
          <w:rFonts w:ascii="Times New Roman" w:eastAsia="Calibri" w:hAnsi="Times New Roman"/>
          <w:b/>
          <w:sz w:val="2"/>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703CCA" w:rsidRPr="00752846" w14:paraId="526D1AE5" w14:textId="77777777" w:rsidTr="00080A5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F41A43D" w14:textId="77777777" w:rsidR="00703CCA" w:rsidRPr="00752846" w:rsidRDefault="00703CCA" w:rsidP="00080A55">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1.4</w:t>
            </w:r>
          </w:p>
        </w:tc>
        <w:tc>
          <w:tcPr>
            <w:tcW w:w="9038" w:type="dxa"/>
            <w:tcBorders>
              <w:top w:val="nil"/>
              <w:left w:val="single" w:sz="8" w:space="0" w:color="000000"/>
              <w:bottom w:val="single" w:sz="8" w:space="0" w:color="000000"/>
              <w:right w:val="nil"/>
            </w:tcBorders>
            <w:vAlign w:val="center"/>
            <w:hideMark/>
          </w:tcPr>
          <w:p w14:paraId="74469272" w14:textId="77777777" w:rsidR="00703CCA" w:rsidRPr="00752846" w:rsidRDefault="00703CCA" w:rsidP="00080A55">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FUSHAT E NJOHURIVE, AFTËSITË DHE CILËSITË MBI TË CILAT DO TË ZHVILLOHET INTERVISTA.</w:t>
            </w:r>
          </w:p>
        </w:tc>
      </w:tr>
    </w:tbl>
    <w:p w14:paraId="3EADAA38" w14:textId="77777777" w:rsidR="00703CCA" w:rsidRPr="00752846" w:rsidRDefault="00703CCA" w:rsidP="00703CCA">
      <w:pPr>
        <w:ind w:right="-81"/>
        <w:jc w:val="both"/>
        <w:rPr>
          <w:rFonts w:ascii="Times New Roman" w:eastAsia="Calibri" w:hAnsi="Times New Roman"/>
          <w:sz w:val="24"/>
          <w:szCs w:val="24"/>
          <w:lang w:val="en-US"/>
        </w:rPr>
      </w:pPr>
    </w:p>
    <w:p w14:paraId="2767F6D2" w14:textId="77777777" w:rsidR="00703CCA" w:rsidRPr="00A730A7" w:rsidRDefault="00703CCA" w:rsidP="00703CCA">
      <w:pPr>
        <w:ind w:right="-81"/>
        <w:jc w:val="both"/>
        <w:rPr>
          <w:rFonts w:ascii="Times New Roman" w:hAnsi="Times New Roman"/>
          <w:sz w:val="24"/>
          <w:szCs w:val="24"/>
        </w:rPr>
      </w:pPr>
      <w:r w:rsidRPr="00A730A7">
        <w:rPr>
          <w:rFonts w:ascii="Times New Roman" w:hAnsi="Times New Roman"/>
          <w:sz w:val="24"/>
          <w:szCs w:val="24"/>
        </w:rPr>
        <w:t>Kandidatët do të vlerësohen në lidhje me:</w:t>
      </w:r>
    </w:p>
    <w:p w14:paraId="5A748CE9" w14:textId="77777777" w:rsidR="00703CCA" w:rsidRPr="001559D3" w:rsidRDefault="00703CCA" w:rsidP="00703CCA">
      <w:pPr>
        <w:pStyle w:val="ListParagraph"/>
        <w:numPr>
          <w:ilvl w:val="0"/>
          <w:numId w:val="10"/>
        </w:numPr>
        <w:spacing w:after="0" w:line="360" w:lineRule="auto"/>
        <w:jc w:val="both"/>
        <w:rPr>
          <w:rFonts w:ascii="Times New Roman" w:hAnsi="Times New Roman"/>
          <w:sz w:val="24"/>
          <w:szCs w:val="24"/>
          <w:lang w:val="it-IT"/>
        </w:rPr>
      </w:pPr>
      <w:bookmarkStart w:id="2" w:name="_Hlk111726679"/>
      <w:r w:rsidRPr="001559D3">
        <w:rPr>
          <w:rFonts w:ascii="Times New Roman" w:hAnsi="Times New Roman"/>
          <w:sz w:val="24"/>
          <w:szCs w:val="24"/>
          <w:lang w:val="it-IT"/>
        </w:rPr>
        <w:t>Ligjin nr</w:t>
      </w:r>
      <w:r>
        <w:rPr>
          <w:rFonts w:ascii="Times New Roman" w:hAnsi="Times New Roman"/>
          <w:sz w:val="24"/>
          <w:szCs w:val="24"/>
          <w:lang w:val="it-IT"/>
        </w:rPr>
        <w:t>.</w:t>
      </w:r>
      <w:r w:rsidRPr="001559D3">
        <w:rPr>
          <w:rFonts w:ascii="Times New Roman" w:hAnsi="Times New Roman"/>
          <w:sz w:val="24"/>
          <w:szCs w:val="24"/>
          <w:lang w:val="it-IT"/>
        </w:rPr>
        <w:t xml:space="preserve"> 152/2013 “Per nepunesin civil” dhe aktet nenligjore per zbatimin e tij;</w:t>
      </w:r>
    </w:p>
    <w:p w14:paraId="444EB071" w14:textId="77777777" w:rsidR="00703CCA" w:rsidRPr="001559D3" w:rsidRDefault="00703CCA" w:rsidP="00703CCA">
      <w:pPr>
        <w:pStyle w:val="ListParagraph"/>
        <w:numPr>
          <w:ilvl w:val="0"/>
          <w:numId w:val="10"/>
        </w:numPr>
        <w:spacing w:after="0" w:line="360" w:lineRule="auto"/>
        <w:jc w:val="both"/>
        <w:rPr>
          <w:rFonts w:ascii="Times New Roman" w:hAnsi="Times New Roman"/>
          <w:sz w:val="24"/>
          <w:szCs w:val="24"/>
          <w:lang w:val="it-IT"/>
        </w:rPr>
      </w:pPr>
      <w:r w:rsidRPr="001559D3">
        <w:rPr>
          <w:rFonts w:ascii="Times New Roman" w:hAnsi="Times New Roman"/>
          <w:sz w:val="24"/>
          <w:szCs w:val="24"/>
          <w:lang w:val="it-IT"/>
        </w:rPr>
        <w:t>Ligjin nr</w:t>
      </w:r>
      <w:r>
        <w:rPr>
          <w:rFonts w:ascii="Times New Roman" w:hAnsi="Times New Roman"/>
          <w:sz w:val="24"/>
          <w:szCs w:val="24"/>
          <w:lang w:val="it-IT"/>
        </w:rPr>
        <w:t>.</w:t>
      </w:r>
      <w:r w:rsidRPr="001559D3">
        <w:rPr>
          <w:rFonts w:ascii="Times New Roman" w:hAnsi="Times New Roman"/>
          <w:sz w:val="24"/>
          <w:szCs w:val="24"/>
          <w:lang w:val="it-IT"/>
        </w:rPr>
        <w:t>139/2015”Per vetëqeverisjen vendore”.</w:t>
      </w:r>
    </w:p>
    <w:p w14:paraId="19D3CB2D" w14:textId="77777777" w:rsidR="00703CCA" w:rsidRDefault="00703CCA" w:rsidP="00703CCA">
      <w:pPr>
        <w:pStyle w:val="NoSpacing"/>
        <w:numPr>
          <w:ilvl w:val="0"/>
          <w:numId w:val="10"/>
        </w:numPr>
        <w:spacing w:line="360" w:lineRule="auto"/>
        <w:jc w:val="both"/>
        <w:rPr>
          <w:rFonts w:ascii="Times New Roman" w:hAnsi="Times New Roman"/>
          <w:sz w:val="24"/>
          <w:szCs w:val="24"/>
        </w:rPr>
      </w:pPr>
      <w:r>
        <w:rPr>
          <w:rFonts w:ascii="Times New Roman" w:hAnsi="Times New Roman"/>
          <w:sz w:val="24"/>
          <w:szCs w:val="24"/>
        </w:rPr>
        <w:t xml:space="preserve">Ligji nr 8756 date 26.03.2001” Për Emergjencat Civile” </w:t>
      </w:r>
    </w:p>
    <w:p w14:paraId="6D2634F1" w14:textId="77777777" w:rsidR="00703CCA" w:rsidRDefault="00703CCA" w:rsidP="00703CCA">
      <w:pPr>
        <w:pStyle w:val="NoSpacing"/>
        <w:numPr>
          <w:ilvl w:val="0"/>
          <w:numId w:val="10"/>
        </w:numPr>
        <w:spacing w:line="360" w:lineRule="auto"/>
        <w:jc w:val="both"/>
        <w:rPr>
          <w:rFonts w:ascii="Times New Roman" w:hAnsi="Times New Roman"/>
          <w:sz w:val="24"/>
          <w:szCs w:val="24"/>
        </w:rPr>
      </w:pPr>
      <w:r>
        <w:rPr>
          <w:rFonts w:ascii="Times New Roman" w:hAnsi="Times New Roman"/>
          <w:sz w:val="24"/>
          <w:szCs w:val="24"/>
        </w:rPr>
        <w:t xml:space="preserve">Ligji nr 8766 date 5.04.2001 “ Për Mbrojtjen nga Zjarri dhe për Shpëtimin” </w:t>
      </w:r>
    </w:p>
    <w:p w14:paraId="6DC9F935" w14:textId="77777777" w:rsidR="00703CCA" w:rsidRPr="004A70A6" w:rsidRDefault="00703CCA" w:rsidP="00703CCA">
      <w:pPr>
        <w:pStyle w:val="NoSpacing"/>
        <w:numPr>
          <w:ilvl w:val="0"/>
          <w:numId w:val="10"/>
        </w:numPr>
        <w:spacing w:line="360" w:lineRule="auto"/>
        <w:jc w:val="both"/>
        <w:rPr>
          <w:rFonts w:ascii="Times New Roman" w:hAnsi="Times New Roman"/>
          <w:sz w:val="24"/>
          <w:szCs w:val="24"/>
        </w:rPr>
      </w:pPr>
      <w:r w:rsidRPr="004A70A6">
        <w:rPr>
          <w:rFonts w:ascii="Times New Roman" w:hAnsi="Times New Roman"/>
          <w:sz w:val="24"/>
          <w:szCs w:val="24"/>
        </w:rPr>
        <w:t xml:space="preserve">Njohuri Mbi VKM 531 date 1.08.2003 “ Për Organizimin, Funksionimin, Detyrat dhe Përgjegjësitë e Shërbimit të Emergjencave Civile” </w:t>
      </w:r>
      <w:r>
        <w:rPr>
          <w:rFonts w:ascii="Times New Roman" w:hAnsi="Times New Roman"/>
          <w:sz w:val="24"/>
          <w:szCs w:val="24"/>
        </w:rPr>
        <w:t>.</w:t>
      </w:r>
    </w:p>
    <w:bookmarkEnd w:id="2"/>
    <w:p w14:paraId="786A699A" w14:textId="77777777" w:rsidR="00703CCA" w:rsidRPr="008E1452" w:rsidRDefault="00703CCA" w:rsidP="00703CCA">
      <w:pPr>
        <w:ind w:right="-81"/>
        <w:jc w:val="both"/>
        <w:rPr>
          <w:rFonts w:ascii="Times New Roman" w:hAnsi="Times New Roman"/>
          <w:sz w:val="24"/>
          <w:szCs w:val="24"/>
        </w:rPr>
      </w:pPr>
    </w:p>
    <w:p w14:paraId="256222D2" w14:textId="77777777" w:rsidR="00703CCA" w:rsidRPr="00752846" w:rsidRDefault="00703CCA" w:rsidP="00703CCA">
      <w:pPr>
        <w:ind w:left="720" w:right="-81"/>
        <w:contextualSpacing/>
        <w:jc w:val="both"/>
        <w:rPr>
          <w:rFonts w:ascii="Times New Roman" w:eastAsia="Calibri" w:hAnsi="Times New Roman"/>
          <w:sz w:val="24"/>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703CCA" w:rsidRPr="00752846" w14:paraId="478116CF" w14:textId="77777777" w:rsidTr="00080A5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40DE9F17" w14:textId="77777777" w:rsidR="00703CCA" w:rsidRPr="00752846" w:rsidRDefault="00703CCA" w:rsidP="00080A55">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1.5</w:t>
            </w:r>
          </w:p>
        </w:tc>
        <w:tc>
          <w:tcPr>
            <w:tcW w:w="9038" w:type="dxa"/>
            <w:tcBorders>
              <w:top w:val="nil"/>
              <w:left w:val="single" w:sz="8" w:space="0" w:color="000000"/>
              <w:bottom w:val="single" w:sz="8" w:space="0" w:color="000000"/>
              <w:right w:val="nil"/>
            </w:tcBorders>
            <w:vAlign w:val="center"/>
            <w:hideMark/>
          </w:tcPr>
          <w:p w14:paraId="378A162A" w14:textId="77777777" w:rsidR="00703CCA" w:rsidRPr="00752846" w:rsidRDefault="00703CCA" w:rsidP="00080A55">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MËNYRA E VLERËSIMIT TË KANDIDATËVE</w:t>
            </w:r>
          </w:p>
        </w:tc>
      </w:tr>
    </w:tbl>
    <w:p w14:paraId="3E54DCF7" w14:textId="77777777" w:rsidR="00703CCA" w:rsidRPr="00752846" w:rsidRDefault="00703CCA" w:rsidP="00703CCA">
      <w:pPr>
        <w:jc w:val="both"/>
        <w:rPr>
          <w:rFonts w:ascii="Times New Roman" w:eastAsia="Calibri" w:hAnsi="Times New Roman"/>
          <w:sz w:val="2"/>
          <w:szCs w:val="24"/>
          <w:lang w:val="en-US"/>
        </w:rPr>
      </w:pPr>
    </w:p>
    <w:p w14:paraId="58ADBA6F" w14:textId="77777777" w:rsidR="00703CCA" w:rsidRPr="00752846" w:rsidRDefault="00703CCA" w:rsidP="00703CCA">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Kandidatët do të vlerësohen për jetëshkrimin, eksperiencat, trajnimet, kualifikimet e lidhura me fushën, si dhe vlerësimet pozitive. Totali i pikëve për këtë vlerësim është 40 pikë. </w:t>
      </w:r>
    </w:p>
    <w:p w14:paraId="1BD611D6" w14:textId="77777777" w:rsidR="00703CCA" w:rsidRPr="00752846" w:rsidRDefault="00703CCA" w:rsidP="00703CCA">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Kandidatët gjatë intervistës së strukturuar me gojë do të vlerësohen në lidhje me:</w:t>
      </w:r>
    </w:p>
    <w:p w14:paraId="7E770C97" w14:textId="77777777" w:rsidR="00703CCA" w:rsidRPr="00752846" w:rsidRDefault="00703CCA" w:rsidP="00703CCA">
      <w:pPr>
        <w:numPr>
          <w:ilvl w:val="0"/>
          <w:numId w:val="5"/>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Njohuritë, aftësitë, kompetencën në lidhje me përshkrimin e pozicionit të punës;</w:t>
      </w:r>
    </w:p>
    <w:p w14:paraId="382AF27E" w14:textId="77777777" w:rsidR="00703CCA" w:rsidRPr="00752846" w:rsidRDefault="00703CCA" w:rsidP="00703CCA">
      <w:pPr>
        <w:numPr>
          <w:ilvl w:val="0"/>
          <w:numId w:val="5"/>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Eksperiencën e tyre të mëparshme;</w:t>
      </w:r>
    </w:p>
    <w:p w14:paraId="62A5AC81" w14:textId="77777777" w:rsidR="00703CCA" w:rsidRPr="00752846" w:rsidRDefault="00703CCA" w:rsidP="00703CCA">
      <w:pPr>
        <w:numPr>
          <w:ilvl w:val="0"/>
          <w:numId w:val="5"/>
        </w:numPr>
        <w:contextualSpacing/>
        <w:jc w:val="both"/>
        <w:rPr>
          <w:rFonts w:ascii="Times New Roman" w:eastAsia="Calibri" w:hAnsi="Times New Roman"/>
          <w:sz w:val="24"/>
          <w:szCs w:val="24"/>
          <w:lang w:val="fr-FR"/>
        </w:rPr>
      </w:pPr>
      <w:r w:rsidRPr="00752846">
        <w:rPr>
          <w:rFonts w:ascii="Times New Roman" w:eastAsia="Calibri" w:hAnsi="Times New Roman"/>
          <w:sz w:val="24"/>
          <w:szCs w:val="24"/>
          <w:lang w:val="fr-FR"/>
        </w:rPr>
        <w:t>Motivimin, aspiratat dhe pritshmëritë e tyre për karrierën.</w:t>
      </w:r>
    </w:p>
    <w:p w14:paraId="08D7BDD0" w14:textId="77777777" w:rsidR="00703CCA" w:rsidRPr="00752846" w:rsidRDefault="00703CCA" w:rsidP="00703CCA">
      <w:pPr>
        <w:jc w:val="both"/>
        <w:rPr>
          <w:rFonts w:ascii="Times New Roman" w:eastAsia="Calibri" w:hAnsi="Times New Roman"/>
          <w:sz w:val="24"/>
          <w:szCs w:val="24"/>
          <w:lang w:val="fr-FR"/>
        </w:rPr>
      </w:pPr>
      <w:r w:rsidRPr="00752846">
        <w:rPr>
          <w:rFonts w:ascii="Times New Roman" w:eastAsia="Calibri" w:hAnsi="Times New Roman"/>
          <w:sz w:val="24"/>
          <w:szCs w:val="24"/>
          <w:lang w:val="fr-FR"/>
        </w:rPr>
        <w:t xml:space="preserve">Totali i pikëve në përfundim të intervistës së strukturuar me gojë është 60 pikë. </w:t>
      </w:r>
    </w:p>
    <w:p w14:paraId="57998C15" w14:textId="77777777" w:rsidR="00703CCA" w:rsidRPr="00752846" w:rsidRDefault="00703CCA" w:rsidP="00703CCA">
      <w:pPr>
        <w:jc w:val="both"/>
        <w:rPr>
          <w:rFonts w:ascii="Times New Roman" w:eastAsia="Calibri" w:hAnsi="Times New Roman"/>
          <w:sz w:val="24"/>
          <w:szCs w:val="24"/>
          <w:lang w:val="fr-FR"/>
        </w:rPr>
      </w:pPr>
      <w:r w:rsidRPr="00752846">
        <w:rPr>
          <w:rFonts w:ascii="Times New Roman" w:eastAsia="Calibri" w:hAnsi="Times New Roman"/>
          <w:sz w:val="24"/>
          <w:szCs w:val="24"/>
          <w:lang w:val="fr-FR"/>
        </w:rPr>
        <w:t>Më shumë detaje në lidhje me vlerësimin me pikë, metodologjinë e shpërndarjes së pikëve, mënyrën e llogaritjes së rezultatit përfundimtar i gjeni në Udhëzimin Nr. 2, datë 27.03.2015, “</w:t>
      </w:r>
      <w:r w:rsidRPr="00752846">
        <w:rPr>
          <w:rFonts w:ascii="Times New Roman" w:eastAsia="Calibri" w:hAnsi="Times New Roman"/>
          <w:i/>
          <w:sz w:val="24"/>
          <w:szCs w:val="24"/>
          <w:lang w:val="fr-FR"/>
        </w:rPr>
        <w:t xml:space="preserve">Për procesin e plotësimit të vendeve të lira në shërbimin civil nëpërmjet procedures së lëvizjes paralele, ngritjes në detyrë për kategorinë e mesme dhe të ulët drejtuese dhe pranimin në </w:t>
      </w:r>
      <w:r w:rsidRPr="00752846">
        <w:rPr>
          <w:rFonts w:ascii="Times New Roman" w:eastAsia="Calibri" w:hAnsi="Times New Roman"/>
          <w:i/>
          <w:sz w:val="24"/>
          <w:szCs w:val="24"/>
          <w:lang w:val="fr-FR"/>
        </w:rPr>
        <w:lastRenderedPageBreak/>
        <w:t>shërbimin civil në kategorinë ekzekutive nëpërmjet konkurrimit të hapur</w:t>
      </w:r>
      <w:r w:rsidRPr="00752846">
        <w:rPr>
          <w:rFonts w:ascii="Times New Roman" w:eastAsia="Calibri" w:hAnsi="Times New Roman"/>
          <w:sz w:val="24"/>
          <w:szCs w:val="24"/>
          <w:lang w:val="fr-FR"/>
        </w:rPr>
        <w:t>”</w:t>
      </w:r>
      <w:r w:rsidRPr="00752846">
        <w:rPr>
          <w:rFonts w:eastAsia="Calibri"/>
          <w:lang w:val="fr-FR"/>
        </w:rPr>
        <w:t>,</w:t>
      </w:r>
      <w:r w:rsidRPr="00752846">
        <w:rPr>
          <w:rFonts w:ascii="Times New Roman" w:eastAsia="Calibri" w:hAnsi="Times New Roman"/>
          <w:sz w:val="24"/>
          <w:szCs w:val="24"/>
          <w:lang w:val="fr-FR"/>
        </w:rPr>
        <w:t xml:space="preserve">të Departamentit të Administratës Publike </w:t>
      </w:r>
      <w:hyperlink r:id="rId7" w:history="1">
        <w:r w:rsidRPr="00752846">
          <w:rPr>
            <w:rFonts w:ascii="Times New Roman" w:eastAsia="Calibri" w:hAnsi="Times New Roman"/>
            <w:color w:val="0000FF"/>
            <w:sz w:val="24"/>
            <w:szCs w:val="24"/>
            <w:u w:val="single"/>
            <w:lang w:val="fr-FR"/>
          </w:rPr>
          <w:t>www.dap.gov.al</w:t>
        </w:r>
      </w:hyperlink>
      <w:r w:rsidRPr="00752846">
        <w:rPr>
          <w:rFonts w:ascii="Times New Roman" w:eastAsia="Calibri" w:hAnsi="Times New Roman"/>
          <w:sz w:val="24"/>
          <w:szCs w:val="24"/>
          <w:lang w:val="fr-FR"/>
        </w:rPr>
        <w:t>.</w:t>
      </w:r>
    </w:p>
    <w:p w14:paraId="389FF252" w14:textId="77777777" w:rsidR="00703CCA" w:rsidRPr="0092385A" w:rsidRDefault="00703CCA" w:rsidP="00703CCA">
      <w:pPr>
        <w:jc w:val="both"/>
        <w:rPr>
          <w:rFonts w:ascii="Times New Roman" w:eastAsia="Calibri" w:hAnsi="Times New Roman"/>
          <w:sz w:val="24"/>
          <w:szCs w:val="24"/>
          <w:lang w:val="fr-FR"/>
        </w:rPr>
      </w:pPr>
      <w:hyperlink r:id="rId8" w:history="1">
        <w:r w:rsidRPr="00752846">
          <w:rPr>
            <w:rFonts w:ascii="Times New Roman" w:eastAsia="Calibri" w:hAnsi="Times New Roman"/>
            <w:color w:val="0000FF"/>
            <w:sz w:val="24"/>
            <w:szCs w:val="24"/>
            <w:u w:val="single"/>
            <w:lang w:val="fr-FR"/>
          </w:rPr>
          <w:t>http://dap.gov.al/2014-03-21-12-52-44/udhezime/426-udhezim-nr-2-date-27-03-2015</w:t>
        </w:r>
      </w:hyperlink>
    </w:p>
    <w:p w14:paraId="6B2014D2" w14:textId="77777777" w:rsidR="00703CCA" w:rsidRPr="00752846" w:rsidRDefault="00703CCA" w:rsidP="00703CCA">
      <w:pPr>
        <w:jc w:val="both"/>
        <w:rPr>
          <w:rFonts w:ascii="Times New Roman" w:eastAsia="Calibri" w:hAnsi="Times New Roman"/>
          <w:b/>
          <w:sz w:val="2"/>
          <w:szCs w:val="24"/>
          <w:lang w:val="fr-FR"/>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703CCA" w:rsidRPr="00752846" w14:paraId="7CCA1AF3" w14:textId="77777777" w:rsidTr="00080A5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48CB9EBF" w14:textId="77777777" w:rsidR="00703CCA" w:rsidRPr="00752846" w:rsidRDefault="00703CCA" w:rsidP="00080A55">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1.6</w:t>
            </w:r>
          </w:p>
        </w:tc>
        <w:tc>
          <w:tcPr>
            <w:tcW w:w="9038" w:type="dxa"/>
            <w:tcBorders>
              <w:top w:val="nil"/>
              <w:left w:val="single" w:sz="8" w:space="0" w:color="000000"/>
              <w:bottom w:val="single" w:sz="8" w:space="0" w:color="000000"/>
              <w:right w:val="nil"/>
            </w:tcBorders>
            <w:vAlign w:val="center"/>
            <w:hideMark/>
          </w:tcPr>
          <w:p w14:paraId="4695D2F0" w14:textId="77777777" w:rsidR="00703CCA" w:rsidRPr="00752846" w:rsidRDefault="00703CCA" w:rsidP="00080A55">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 xml:space="preserve">DATA </w:t>
            </w:r>
            <w:smartTag w:uri="urn:schemas-microsoft-com:office:smarttags" w:element="place">
              <w:r w:rsidRPr="00752846">
                <w:rPr>
                  <w:rFonts w:ascii="Times New Roman" w:eastAsia="Calibri" w:hAnsi="Times New Roman"/>
                  <w:b/>
                  <w:sz w:val="24"/>
                  <w:szCs w:val="24"/>
                  <w:lang w:val="en-US"/>
                </w:rPr>
                <w:t>E DALJES</w:t>
              </w:r>
            </w:smartTag>
            <w:r w:rsidRPr="00752846">
              <w:rPr>
                <w:rFonts w:ascii="Times New Roman" w:eastAsia="Calibri" w:hAnsi="Times New Roman"/>
                <w:b/>
                <w:sz w:val="24"/>
                <w:szCs w:val="24"/>
                <w:lang w:val="en-US"/>
              </w:rPr>
              <w:t xml:space="preserve"> SË REZULTATEVE TË KONKURIMIT DHE MËNYRA E KOMUNIKIMIT</w:t>
            </w:r>
          </w:p>
        </w:tc>
      </w:tr>
    </w:tbl>
    <w:p w14:paraId="7078CD57" w14:textId="77777777" w:rsidR="00703CCA" w:rsidRPr="00752846" w:rsidRDefault="00703CCA" w:rsidP="00703CCA">
      <w:pPr>
        <w:jc w:val="both"/>
        <w:rPr>
          <w:rFonts w:ascii="Times New Roman" w:eastAsia="Calibri" w:hAnsi="Times New Roman"/>
          <w:sz w:val="8"/>
          <w:szCs w:val="24"/>
          <w:lang w:val="en-US"/>
        </w:rPr>
      </w:pPr>
    </w:p>
    <w:p w14:paraId="656A868D" w14:textId="77777777" w:rsidR="00703CCA" w:rsidRPr="00752846" w:rsidRDefault="00703CCA" w:rsidP="00703CCA">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Në përfundim të vlerësimit të kandidatëve, Drejtoria e Burimeve Njerëzore e Bashkisë Poliçan do të shpallë fituesin në portalin “Shërbimi Kombëtar i Punësimit”. Të gjithë kandidatët pjesëmarrës në këtë procedurë do të njoftohen në mënyrë elektronike për datën e saktë të shpalljes së fituesit.</w:t>
      </w:r>
    </w:p>
    <w:p w14:paraId="42B8CA7B" w14:textId="77777777" w:rsidR="00703CCA" w:rsidRPr="00752846" w:rsidRDefault="00703CCA" w:rsidP="00703CCA">
      <w:pPr>
        <w:rPr>
          <w:rFonts w:ascii="Times New Roman" w:eastAsia="Calibri" w:hAnsi="Times New Roman"/>
          <w:sz w:val="2"/>
          <w:szCs w:val="24"/>
          <w:lang w:val="en-US"/>
        </w:rPr>
      </w:pPr>
    </w:p>
    <w:p w14:paraId="463CA2CE" w14:textId="77777777" w:rsidR="00703CCA" w:rsidRPr="00752846" w:rsidRDefault="00703CCA" w:rsidP="00703CCA">
      <w:pPr>
        <w:pBdr>
          <w:bottom w:val="single" w:sz="8" w:space="1" w:color="C00000"/>
        </w:pBdr>
        <w:rPr>
          <w:rFonts w:ascii="Times New Roman" w:eastAsia="Calibri" w:hAnsi="Times New Roman"/>
          <w:b/>
          <w:sz w:val="24"/>
          <w:szCs w:val="24"/>
          <w:lang w:val="en-US"/>
        </w:rPr>
      </w:pPr>
      <w:r w:rsidRPr="00752846">
        <w:rPr>
          <w:rFonts w:ascii="Times New Roman" w:eastAsia="Calibri" w:hAnsi="Times New Roman"/>
          <w:b/>
          <w:sz w:val="24"/>
          <w:szCs w:val="24"/>
          <w:lang w:val="en-US"/>
        </w:rPr>
        <w:t>2-PRANIMI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166"/>
      </w:tblGrid>
      <w:tr w:rsidR="00703CCA" w:rsidRPr="00752846" w14:paraId="3F00C359" w14:textId="77777777" w:rsidTr="00080A55">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1F3E95AD" w14:textId="77777777" w:rsidR="00703CCA" w:rsidRPr="00752846" w:rsidRDefault="00703CCA" w:rsidP="00080A55">
            <w:pPr>
              <w:jc w:val="both"/>
              <w:rPr>
                <w:rFonts w:ascii="Times New Roman" w:eastAsia="Calibri" w:hAnsi="Times New Roman"/>
                <w:i/>
                <w:sz w:val="24"/>
                <w:szCs w:val="24"/>
                <w:lang w:val="en-US"/>
              </w:rPr>
            </w:pPr>
            <w:r w:rsidRPr="00752846">
              <w:rPr>
                <w:rFonts w:ascii="Times New Roman" w:eastAsia="Calibri" w:hAnsi="Times New Roman"/>
                <w:i/>
                <w:sz w:val="24"/>
                <w:szCs w:val="24"/>
                <w:lang w:val="en-US"/>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14:paraId="1B52FB56" w14:textId="77777777" w:rsidR="00703CCA" w:rsidRPr="00752846" w:rsidRDefault="00703CCA" w:rsidP="00703CCA">
      <w:pPr>
        <w:jc w:val="both"/>
        <w:rPr>
          <w:rFonts w:ascii="Times New Roman" w:eastAsia="Calibri" w:hAnsi="Times New Roman"/>
          <w:sz w:val="24"/>
          <w:szCs w:val="24"/>
          <w:lang w:val="en-US"/>
        </w:rPr>
      </w:pPr>
    </w:p>
    <w:p w14:paraId="5980C917" w14:textId="77777777" w:rsidR="00703CCA" w:rsidRPr="00752846" w:rsidRDefault="00703CCA" w:rsidP="00703CCA">
      <w:pPr>
        <w:jc w:val="both"/>
        <w:rPr>
          <w:rFonts w:ascii="Times New Roman" w:eastAsia="Calibri" w:hAnsi="Times New Roman"/>
          <w:i/>
          <w:sz w:val="24"/>
          <w:szCs w:val="24"/>
          <w:lang w:val="en-US"/>
        </w:rPr>
      </w:pPr>
      <w:r w:rsidRPr="00752846">
        <w:rPr>
          <w:rFonts w:ascii="Times New Roman" w:eastAsia="Calibri" w:hAnsi="Times New Roman"/>
          <w:i/>
          <w:sz w:val="24"/>
          <w:szCs w:val="24"/>
          <w:lang w:val="en-US"/>
        </w:rPr>
        <w:t xml:space="preserve">Për këtë procedurë kanë të drejtë të aplikojnë të gjithë kandidatët që plotësojnë kërkesat e përgjithshme në përputhje me nenin 21, të Ligjit Nr. 152/2013, “Për nepunesit civil”, i ndryshuar. </w:t>
      </w:r>
    </w:p>
    <w:p w14:paraId="3CAF4FB2" w14:textId="77777777" w:rsidR="00703CCA" w:rsidRPr="00752846" w:rsidRDefault="00703CCA" w:rsidP="00703CCA">
      <w:pPr>
        <w:jc w:val="both"/>
        <w:rPr>
          <w:rFonts w:ascii="Times New Roman" w:eastAsia="Calibri" w:hAnsi="Times New Roman"/>
          <w:i/>
          <w:sz w:val="24"/>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703CCA" w:rsidRPr="00752846" w14:paraId="7F489D85" w14:textId="77777777" w:rsidTr="00080A5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C913F6D" w14:textId="77777777" w:rsidR="00703CCA" w:rsidRPr="00752846" w:rsidRDefault="00703CCA" w:rsidP="00080A55">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2.1</w:t>
            </w:r>
          </w:p>
        </w:tc>
        <w:tc>
          <w:tcPr>
            <w:tcW w:w="9038" w:type="dxa"/>
            <w:tcBorders>
              <w:top w:val="nil"/>
              <w:left w:val="single" w:sz="8" w:space="0" w:color="000000"/>
              <w:bottom w:val="single" w:sz="8" w:space="0" w:color="000000"/>
              <w:right w:val="nil"/>
            </w:tcBorders>
            <w:vAlign w:val="center"/>
            <w:hideMark/>
          </w:tcPr>
          <w:p w14:paraId="5B3AF151" w14:textId="77777777" w:rsidR="00703CCA" w:rsidRPr="00752846" w:rsidRDefault="00703CCA" w:rsidP="00080A55">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KUSHTET QË DUHET TË PLOTËSOJË KANDIDATI NË PROCEDURËN E PRANIMIT NË SHËRBIMIN CIVIL DHE KRITERET E VEÇANTA</w:t>
            </w:r>
          </w:p>
        </w:tc>
      </w:tr>
    </w:tbl>
    <w:p w14:paraId="1FCFE324" w14:textId="77777777" w:rsidR="00703CCA" w:rsidRPr="00752846" w:rsidRDefault="00703CCA" w:rsidP="00703CCA">
      <w:pPr>
        <w:jc w:val="both"/>
        <w:rPr>
          <w:rFonts w:ascii="Times New Roman" w:eastAsia="Calibri" w:hAnsi="Times New Roman"/>
          <w:b/>
          <w:sz w:val="24"/>
          <w:szCs w:val="24"/>
          <w:lang w:val="en-US"/>
        </w:rPr>
      </w:pPr>
    </w:p>
    <w:p w14:paraId="05499E3E" w14:textId="77777777" w:rsidR="00703CCA" w:rsidRPr="00752846" w:rsidRDefault="00703CCA" w:rsidP="00703CCA">
      <w:pPr>
        <w:jc w:val="both"/>
        <w:rPr>
          <w:rFonts w:ascii="Times New Roman" w:eastAsia="Calibri" w:hAnsi="Times New Roman"/>
          <w:b/>
          <w:sz w:val="24"/>
          <w:szCs w:val="24"/>
          <w:lang w:val="en-US"/>
        </w:rPr>
      </w:pPr>
      <w:r w:rsidRPr="00752846">
        <w:rPr>
          <w:rFonts w:ascii="Times New Roman" w:eastAsia="Calibri" w:hAnsi="Times New Roman"/>
          <w:b/>
          <w:sz w:val="24"/>
          <w:szCs w:val="24"/>
          <w:lang w:val="en-US"/>
        </w:rPr>
        <w:t xml:space="preserve">Kushtet që duhet të plotësojë kandidati në procedurën e pranimit në shërbimin civil janë: </w:t>
      </w:r>
    </w:p>
    <w:p w14:paraId="744872E8" w14:textId="77777777" w:rsidR="00703CCA" w:rsidRPr="00752846" w:rsidRDefault="00703CCA" w:rsidP="00703CCA">
      <w:pPr>
        <w:numPr>
          <w:ilvl w:val="0"/>
          <w:numId w:val="2"/>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jetë shtetas shqiptar;</w:t>
      </w:r>
    </w:p>
    <w:p w14:paraId="1A6D2BF0" w14:textId="77777777" w:rsidR="00703CCA" w:rsidRPr="00752846" w:rsidRDefault="00703CCA" w:rsidP="00703CCA">
      <w:pPr>
        <w:numPr>
          <w:ilvl w:val="0"/>
          <w:numId w:val="2"/>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ketë zotësi të plotë për të vepruar;</w:t>
      </w:r>
    </w:p>
    <w:p w14:paraId="693B6130" w14:textId="77777777" w:rsidR="00703CCA" w:rsidRPr="00752846" w:rsidRDefault="00703CCA" w:rsidP="00703CCA">
      <w:pPr>
        <w:numPr>
          <w:ilvl w:val="0"/>
          <w:numId w:val="2"/>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zotërojë gjuhën shqipe, të shkruar dhe të folur;</w:t>
      </w:r>
    </w:p>
    <w:p w14:paraId="260C67D3" w14:textId="77777777" w:rsidR="00703CCA" w:rsidRPr="00752846" w:rsidRDefault="00703CCA" w:rsidP="00703CCA">
      <w:pPr>
        <w:numPr>
          <w:ilvl w:val="0"/>
          <w:numId w:val="2"/>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jetë në kushte shëndetësore që e lejojnë të kryejë detyrën përkatëse;</w:t>
      </w:r>
    </w:p>
    <w:p w14:paraId="44F7C705" w14:textId="77777777" w:rsidR="00703CCA" w:rsidRPr="00752846" w:rsidRDefault="00703CCA" w:rsidP="00703CCA">
      <w:pPr>
        <w:numPr>
          <w:ilvl w:val="0"/>
          <w:numId w:val="2"/>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mos jetë i dënuar me vendim të formës së prerë për kryerjen e një krimi apo për kryerjen e një kundërvajtjeje penale me dashje;</w:t>
      </w:r>
    </w:p>
    <w:p w14:paraId="709ADB96" w14:textId="77777777" w:rsidR="00703CCA" w:rsidRPr="00752846" w:rsidRDefault="00703CCA" w:rsidP="00703CCA">
      <w:pPr>
        <w:numPr>
          <w:ilvl w:val="0"/>
          <w:numId w:val="2"/>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Ndaj tij të mos jetë marrë masa disiplinore e largimit nga shërbimi civil, që nuk është shuar sipas  Ligjit Nr. 152/2013, “</w:t>
      </w:r>
      <w:r w:rsidRPr="00752846">
        <w:rPr>
          <w:rFonts w:ascii="Times New Roman" w:eastAsia="Calibri" w:hAnsi="Times New Roman"/>
          <w:i/>
          <w:sz w:val="24"/>
          <w:szCs w:val="24"/>
          <w:lang w:val="en-US"/>
        </w:rPr>
        <w:t>Për nëpunësin civil</w:t>
      </w:r>
      <w:r w:rsidRPr="00752846">
        <w:rPr>
          <w:rFonts w:ascii="Times New Roman" w:eastAsia="Calibri" w:hAnsi="Times New Roman"/>
          <w:sz w:val="24"/>
          <w:szCs w:val="24"/>
          <w:lang w:val="en-US"/>
        </w:rPr>
        <w:t>”, i ndryshuar.</w:t>
      </w:r>
    </w:p>
    <w:p w14:paraId="7FE70259" w14:textId="77777777" w:rsidR="00703CCA" w:rsidRPr="00752846" w:rsidRDefault="00703CCA" w:rsidP="00703CCA">
      <w:pPr>
        <w:contextualSpacing/>
        <w:jc w:val="both"/>
        <w:rPr>
          <w:rFonts w:ascii="Times New Roman" w:eastAsia="Calibri" w:hAnsi="Times New Roman"/>
          <w:b/>
          <w:sz w:val="8"/>
          <w:szCs w:val="24"/>
          <w:lang w:val="en-US"/>
        </w:rPr>
      </w:pPr>
    </w:p>
    <w:p w14:paraId="5C521015" w14:textId="77777777" w:rsidR="00703CCA" w:rsidRPr="00752846" w:rsidRDefault="00703CCA" w:rsidP="00703CCA">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Kandidatët duhet të plotësojnë kriteret e veçanta si vijon: </w:t>
      </w:r>
    </w:p>
    <w:p w14:paraId="533FEA4B" w14:textId="77777777" w:rsidR="00703CCA" w:rsidRPr="00752846" w:rsidRDefault="00703CCA" w:rsidP="00703CCA">
      <w:pPr>
        <w:numPr>
          <w:ilvl w:val="0"/>
          <w:numId w:val="6"/>
        </w:numPr>
        <w:contextualSpacing/>
        <w:jc w:val="both"/>
        <w:rPr>
          <w:rFonts w:ascii="Times New Roman" w:eastAsia="Calibri" w:hAnsi="Times New Roman"/>
          <w:color w:val="000000"/>
          <w:sz w:val="24"/>
          <w:szCs w:val="24"/>
          <w:lang w:val="en-US"/>
        </w:rPr>
      </w:pPr>
      <w:r w:rsidRPr="00752846">
        <w:rPr>
          <w:rFonts w:ascii="Times New Roman" w:eastAsia="Calibri" w:hAnsi="Times New Roman"/>
          <w:color w:val="000000"/>
          <w:sz w:val="24"/>
          <w:szCs w:val="24"/>
          <w:lang w:val="en-US"/>
        </w:rPr>
        <w:lastRenderedPageBreak/>
        <w:t xml:space="preserve">Të zotërojnë diplomë të nivelit “ Bachelor ”ose “ Master Shkencor ” apo “ Profesional ” sipas legjislacionit të arsimit të lartë. </w:t>
      </w:r>
      <w:r w:rsidRPr="00752846">
        <w:rPr>
          <w:rFonts w:ascii="Times New Roman" w:eastAsia="Calibri" w:hAnsi="Times New Roman"/>
          <w:i/>
          <w:sz w:val="24"/>
          <w:szCs w:val="24"/>
          <w:lang w:val="en-US"/>
        </w:rPr>
        <w:t>Diplomat të cilat janë marrë jashtë vendit, duhet të jenë të njohura paraprakisht pranë institucionit përgjegjës për njehsimin e diplomave sipas legjislacionit në fuqi).</w:t>
      </w:r>
    </w:p>
    <w:p w14:paraId="560C11F7" w14:textId="77777777" w:rsidR="00703CCA" w:rsidRPr="00752846" w:rsidRDefault="00703CCA" w:rsidP="00703CCA">
      <w:pPr>
        <w:numPr>
          <w:ilvl w:val="0"/>
          <w:numId w:val="6"/>
        </w:numPr>
        <w:contextualSpacing/>
        <w:jc w:val="both"/>
        <w:rPr>
          <w:rFonts w:ascii="Times New Roman" w:eastAsia="Calibri" w:hAnsi="Times New Roman"/>
          <w:color w:val="000000"/>
          <w:sz w:val="24"/>
          <w:szCs w:val="24"/>
          <w:lang w:val="en-US"/>
        </w:rPr>
      </w:pPr>
      <w:r w:rsidRPr="00752846">
        <w:rPr>
          <w:rFonts w:ascii="Times New Roman" w:eastAsia="Calibri" w:hAnsi="Times New Roman"/>
          <w:color w:val="000000"/>
          <w:sz w:val="24"/>
          <w:szCs w:val="24"/>
          <w:lang w:val="en-US"/>
        </w:rPr>
        <w:t>Të kenë aftësi të mira komunikuese dhe të punës në grupë.</w:t>
      </w:r>
    </w:p>
    <w:p w14:paraId="281A1EF4" w14:textId="77777777" w:rsidR="00703CCA" w:rsidRDefault="00703CCA" w:rsidP="00703CCA">
      <w:pPr>
        <w:numPr>
          <w:ilvl w:val="0"/>
          <w:numId w:val="6"/>
        </w:numPr>
        <w:contextualSpacing/>
        <w:jc w:val="both"/>
        <w:rPr>
          <w:rFonts w:ascii="Times New Roman" w:eastAsia="Calibri" w:hAnsi="Times New Roman"/>
          <w:sz w:val="24"/>
          <w:szCs w:val="24"/>
          <w:lang w:val="en-US"/>
        </w:rPr>
      </w:pPr>
      <w:r w:rsidRPr="00752846">
        <w:rPr>
          <w:rFonts w:ascii="Times New Roman" w:eastAsia="Calibri" w:hAnsi="Times New Roman"/>
          <w:sz w:val="24"/>
          <w:szCs w:val="24"/>
          <w:lang w:val="en-US"/>
        </w:rPr>
        <w:t>Të zotërojnë gjuhën angleze. Përparësi ka një gjuhë e dytë e BE-së.</w:t>
      </w:r>
    </w:p>
    <w:p w14:paraId="0D22318A" w14:textId="77777777" w:rsidR="00703CCA" w:rsidRPr="00752846" w:rsidRDefault="00703CCA" w:rsidP="00703CCA">
      <w:pPr>
        <w:ind w:left="720"/>
        <w:contextualSpacing/>
        <w:jc w:val="both"/>
        <w:rPr>
          <w:rFonts w:ascii="Times New Roman" w:eastAsia="Calibri" w:hAnsi="Times New Roman"/>
          <w:sz w:val="24"/>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1"/>
        <w:gridCol w:w="8559"/>
      </w:tblGrid>
      <w:tr w:rsidR="00703CCA" w:rsidRPr="00752846" w14:paraId="2DFC8243" w14:textId="77777777" w:rsidTr="00080A5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3D325C4" w14:textId="77777777" w:rsidR="00703CCA" w:rsidRPr="00752846" w:rsidRDefault="00703CCA" w:rsidP="00080A55">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2.2</w:t>
            </w:r>
          </w:p>
        </w:tc>
        <w:tc>
          <w:tcPr>
            <w:tcW w:w="9038" w:type="dxa"/>
            <w:tcBorders>
              <w:top w:val="nil"/>
              <w:left w:val="single" w:sz="8" w:space="0" w:color="000000"/>
              <w:bottom w:val="single" w:sz="8" w:space="0" w:color="000000"/>
              <w:right w:val="nil"/>
            </w:tcBorders>
            <w:vAlign w:val="center"/>
            <w:hideMark/>
          </w:tcPr>
          <w:p w14:paraId="065CB79C" w14:textId="77777777" w:rsidR="00703CCA" w:rsidRPr="00752846" w:rsidRDefault="00703CCA" w:rsidP="00080A55">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DOKUMENTACIONI, MËNYRA DHE AFATI I DORËZIMIT</w:t>
            </w:r>
          </w:p>
        </w:tc>
      </w:tr>
    </w:tbl>
    <w:p w14:paraId="4B1E0CB8" w14:textId="77777777" w:rsidR="00703CCA" w:rsidRPr="00752846" w:rsidRDefault="00703CCA" w:rsidP="00703CCA">
      <w:pPr>
        <w:jc w:val="both"/>
        <w:rPr>
          <w:rFonts w:ascii="Times New Roman" w:eastAsia="Calibri" w:hAnsi="Times New Roman"/>
          <w:sz w:val="2"/>
          <w:szCs w:val="24"/>
          <w:lang w:val="en-US"/>
        </w:rPr>
      </w:pPr>
    </w:p>
    <w:p w14:paraId="5ADADA84" w14:textId="77777777" w:rsidR="00703CCA" w:rsidRPr="00752846" w:rsidRDefault="00703CCA" w:rsidP="00703CCA">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Kandidatët që aplikojnë duhet të dorëzojnë Dokumentet si më poshtë: </w:t>
      </w:r>
    </w:p>
    <w:p w14:paraId="18FDD478" w14:textId="77777777" w:rsidR="00703CCA" w:rsidRPr="00752846" w:rsidRDefault="00703CCA" w:rsidP="00703CCA">
      <w:pPr>
        <w:numPr>
          <w:ilvl w:val="0"/>
          <w:numId w:val="7"/>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Jetëshkrim i plotësuar në përputhje me dokumentin tip që e gjeni në linkun:</w:t>
      </w:r>
    </w:p>
    <w:p w14:paraId="5CCCC341" w14:textId="77777777" w:rsidR="00703CCA" w:rsidRPr="00752846" w:rsidRDefault="00703CCA" w:rsidP="00703CCA">
      <w:pPr>
        <w:ind w:left="360"/>
        <w:contextualSpacing/>
        <w:rPr>
          <w:rFonts w:ascii="Times New Roman" w:eastAsia="Calibri" w:hAnsi="Times New Roman"/>
          <w:color w:val="000000" w:themeColor="text1"/>
          <w:sz w:val="24"/>
          <w:szCs w:val="24"/>
          <w:u w:val="single"/>
          <w:lang w:val="en-US"/>
        </w:rPr>
      </w:pPr>
      <w:hyperlink r:id="rId9" w:history="1">
        <w:r w:rsidRPr="00752846">
          <w:rPr>
            <w:rFonts w:ascii="Times New Roman" w:eastAsia="Calibri" w:hAnsi="Times New Roman"/>
            <w:color w:val="000000" w:themeColor="text1"/>
            <w:sz w:val="24"/>
            <w:szCs w:val="24"/>
            <w:u w:val="single"/>
            <w:lang w:val="en-US"/>
          </w:rPr>
          <w:t>http://dap.gov.al/vende-vakante/udhezime-Dokumente/219-udhezime-Dokumente</w:t>
        </w:r>
      </w:hyperlink>
    </w:p>
    <w:p w14:paraId="366B6F47" w14:textId="77777777" w:rsidR="00703CCA" w:rsidRPr="00752846" w:rsidRDefault="00703CCA" w:rsidP="00703CCA">
      <w:pPr>
        <w:numPr>
          <w:ilvl w:val="0"/>
          <w:numId w:val="7"/>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Fotokopje të diplomës (përfshirë edhe diplomën bachelor);</w:t>
      </w:r>
    </w:p>
    <w:p w14:paraId="5298C864" w14:textId="77777777" w:rsidR="00703CCA" w:rsidRPr="00752846" w:rsidRDefault="00703CCA" w:rsidP="00703CCA">
      <w:pPr>
        <w:numPr>
          <w:ilvl w:val="0"/>
          <w:numId w:val="7"/>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Fotokopje të librezës së punës (të gjitha faqet që vërtetojnë eksperiencën në punë);</w:t>
      </w:r>
    </w:p>
    <w:p w14:paraId="4A4C76C0" w14:textId="77777777" w:rsidR="00703CCA" w:rsidRPr="00752846" w:rsidRDefault="00703CCA" w:rsidP="00703CCA">
      <w:pPr>
        <w:numPr>
          <w:ilvl w:val="0"/>
          <w:numId w:val="7"/>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Fotokopje të letërnjoftimit (ID);</w:t>
      </w:r>
    </w:p>
    <w:p w14:paraId="72747618" w14:textId="77777777" w:rsidR="00703CCA" w:rsidRPr="00752846" w:rsidRDefault="00703CCA" w:rsidP="00703CCA">
      <w:pPr>
        <w:numPr>
          <w:ilvl w:val="0"/>
          <w:numId w:val="7"/>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Vërtetim të gjëndjes shëndetësore;</w:t>
      </w:r>
    </w:p>
    <w:p w14:paraId="78E36875" w14:textId="77777777" w:rsidR="00703CCA" w:rsidRPr="00752846" w:rsidRDefault="00703CCA" w:rsidP="00703CCA">
      <w:pPr>
        <w:numPr>
          <w:ilvl w:val="0"/>
          <w:numId w:val="7"/>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Vetëdeklarim të gjëndjes gjyqësore;</w:t>
      </w:r>
    </w:p>
    <w:p w14:paraId="472B4684" w14:textId="77777777" w:rsidR="00703CCA" w:rsidRPr="00752846" w:rsidRDefault="00703CCA" w:rsidP="00703CCA">
      <w:pPr>
        <w:numPr>
          <w:ilvl w:val="0"/>
          <w:numId w:val="7"/>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Vlerësimin e fundit nga eprori direkt;</w:t>
      </w:r>
    </w:p>
    <w:p w14:paraId="623D1316" w14:textId="77777777" w:rsidR="00703CCA" w:rsidRPr="00752846" w:rsidRDefault="00703CCA" w:rsidP="00703CCA">
      <w:pPr>
        <w:numPr>
          <w:ilvl w:val="0"/>
          <w:numId w:val="7"/>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Vërtetim nga Institucioni që nuk ka masë displinore në fuqi;</w:t>
      </w:r>
    </w:p>
    <w:p w14:paraId="5C122ABA" w14:textId="77777777" w:rsidR="00703CCA" w:rsidRPr="00752846" w:rsidRDefault="00703CCA" w:rsidP="00703CCA">
      <w:pPr>
        <w:numPr>
          <w:ilvl w:val="0"/>
          <w:numId w:val="7"/>
        </w:numPr>
        <w:contextualSpacing/>
        <w:rPr>
          <w:rFonts w:ascii="Times New Roman" w:eastAsia="Calibri" w:hAnsi="Times New Roman"/>
          <w:sz w:val="24"/>
          <w:szCs w:val="24"/>
          <w:lang w:val="en-US"/>
        </w:rPr>
      </w:pPr>
      <w:r w:rsidRPr="00752846">
        <w:rPr>
          <w:rFonts w:ascii="Times New Roman" w:eastAsia="Calibri" w:hAnsi="Times New Roman"/>
          <w:sz w:val="24"/>
          <w:szCs w:val="24"/>
          <w:lang w:val="en-US"/>
        </w:rPr>
        <w:t>Çdo dokumentacion tjetër që vërteton trajnimet, kualifikimet, arsimim shtesë, vlerësimet pozitive apo të tjera të përmendura në jetëshkrimin tuaj.</w:t>
      </w:r>
    </w:p>
    <w:p w14:paraId="3FFE0573" w14:textId="77777777" w:rsidR="00703CCA" w:rsidRPr="00752846" w:rsidRDefault="00703CCA" w:rsidP="00703CCA">
      <w:pPr>
        <w:ind w:left="360"/>
        <w:contextualSpacing/>
        <w:rPr>
          <w:rFonts w:ascii="Times New Roman" w:eastAsia="Calibri" w:hAnsi="Times New Roman"/>
          <w:sz w:val="6"/>
          <w:szCs w:val="24"/>
          <w:lang w:val="en-US"/>
        </w:rPr>
      </w:pPr>
    </w:p>
    <w:p w14:paraId="0F23EB7D" w14:textId="77777777" w:rsidR="00703CCA" w:rsidRPr="00752846" w:rsidRDefault="00703CCA" w:rsidP="00703CCA">
      <w:pPr>
        <w:jc w:val="both"/>
        <w:rPr>
          <w:rFonts w:ascii="Times New Roman" w:eastAsia="Calibri" w:hAnsi="Times New Roman"/>
          <w:b/>
          <w:i/>
          <w:sz w:val="24"/>
          <w:szCs w:val="24"/>
          <w:lang w:val="en-US"/>
        </w:rPr>
      </w:pPr>
      <w:r w:rsidRPr="00752846">
        <w:rPr>
          <w:rFonts w:ascii="Times New Roman" w:eastAsia="Calibri" w:hAnsi="Times New Roman"/>
          <w:b/>
          <w:i/>
          <w:sz w:val="24"/>
          <w:szCs w:val="24"/>
          <w:lang w:val="en-US"/>
        </w:rPr>
        <w:t>Dokumentet duhet të dorëzohen me postë apo drejtpërsëdrejti në institucion, brenda datës</w:t>
      </w:r>
      <w:r w:rsidRPr="00752846">
        <w:rPr>
          <w:rFonts w:ascii="Times New Roman" w:eastAsia="Calibri" w:hAnsi="Times New Roman"/>
          <w:b/>
          <w:i/>
          <w:color w:val="FF0000"/>
          <w:sz w:val="24"/>
          <w:szCs w:val="24"/>
          <w:lang w:val="en-US"/>
        </w:rPr>
        <w:t xml:space="preserve"> </w:t>
      </w:r>
      <w:r>
        <w:rPr>
          <w:rFonts w:ascii="Times New Roman" w:eastAsia="Calibri" w:hAnsi="Times New Roman"/>
          <w:color w:val="FF0000"/>
          <w:sz w:val="24"/>
          <w:szCs w:val="24"/>
          <w:lang w:val="en-US"/>
        </w:rPr>
        <w:t>27</w:t>
      </w:r>
      <w:r>
        <w:rPr>
          <w:rFonts w:ascii="Times New Roman" w:eastAsia="Calibri" w:hAnsi="Times New Roman"/>
          <w:i/>
          <w:color w:val="FF0000"/>
          <w:sz w:val="24"/>
          <w:szCs w:val="24"/>
          <w:lang w:val="en-US"/>
        </w:rPr>
        <w:t>.03</w:t>
      </w:r>
      <w:r w:rsidRPr="00021B85">
        <w:rPr>
          <w:rFonts w:ascii="Times New Roman" w:eastAsia="Calibri" w:hAnsi="Times New Roman"/>
          <w:i/>
          <w:color w:val="FF0000"/>
          <w:sz w:val="24"/>
          <w:szCs w:val="24"/>
          <w:lang w:val="en-US"/>
        </w:rPr>
        <w:t>.202</w:t>
      </w:r>
      <w:r>
        <w:rPr>
          <w:rFonts w:ascii="Times New Roman" w:eastAsia="Calibri" w:hAnsi="Times New Roman"/>
          <w:i/>
          <w:color w:val="FF0000"/>
          <w:sz w:val="24"/>
          <w:szCs w:val="24"/>
          <w:lang w:val="en-US"/>
        </w:rPr>
        <w:t>3</w:t>
      </w:r>
      <w:r w:rsidRPr="00021B85">
        <w:rPr>
          <w:rFonts w:ascii="Times New Roman" w:eastAsia="Calibri" w:hAnsi="Times New Roman"/>
          <w:i/>
          <w:sz w:val="24"/>
          <w:szCs w:val="24"/>
          <w:lang w:val="en-US"/>
        </w:rPr>
        <w:t>,</w:t>
      </w:r>
      <w:r w:rsidRPr="00021B85">
        <w:rPr>
          <w:rFonts w:ascii="Times New Roman" w:eastAsia="Calibri" w:hAnsi="Times New Roman"/>
          <w:b/>
          <w:i/>
          <w:sz w:val="24"/>
          <w:szCs w:val="24"/>
          <w:lang w:val="en-US"/>
        </w:rPr>
        <w:t>,</w:t>
      </w:r>
      <w:r w:rsidRPr="00752846">
        <w:rPr>
          <w:rFonts w:ascii="Times New Roman" w:eastAsia="Calibri" w:hAnsi="Times New Roman"/>
          <w:b/>
          <w:i/>
          <w:sz w:val="24"/>
          <w:szCs w:val="24"/>
          <w:lang w:val="en-US"/>
        </w:rPr>
        <w:t xml:space="preserve"> në Bashkinë Poliçan.</w:t>
      </w:r>
    </w:p>
    <w:p w14:paraId="700DE4A9" w14:textId="77777777" w:rsidR="00703CCA" w:rsidRPr="00752846" w:rsidRDefault="00703CCA" w:rsidP="00703CCA">
      <w:pPr>
        <w:jc w:val="both"/>
        <w:rPr>
          <w:rFonts w:ascii="Times New Roman" w:eastAsia="Calibri" w:hAnsi="Times New Roman"/>
          <w:b/>
          <w:i/>
          <w:sz w:val="2"/>
          <w:szCs w:val="24"/>
          <w:lang w:val="en-US"/>
        </w:rPr>
      </w:pP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166"/>
      </w:tblGrid>
      <w:tr w:rsidR="00703CCA" w:rsidRPr="00752846" w14:paraId="50A8639F" w14:textId="77777777" w:rsidTr="00080A55">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600A27D2" w14:textId="77777777" w:rsidR="00703CCA" w:rsidRPr="00752846" w:rsidRDefault="00703CCA" w:rsidP="00080A55">
            <w:pPr>
              <w:jc w:val="both"/>
              <w:rPr>
                <w:rFonts w:ascii="Times New Roman" w:eastAsia="Calibri" w:hAnsi="Times New Roman"/>
                <w:color w:val="000000" w:themeColor="text1"/>
                <w:sz w:val="24"/>
                <w:szCs w:val="24"/>
                <w:lang w:val="en-US"/>
              </w:rPr>
            </w:pPr>
            <w:r w:rsidRPr="00752846">
              <w:rPr>
                <w:rFonts w:ascii="Times New Roman" w:eastAsia="Calibri" w:hAnsi="Times New Roman"/>
                <w:color w:val="000000" w:themeColor="text1"/>
                <w:sz w:val="24"/>
                <w:szCs w:val="24"/>
                <w:lang w:val="en-US"/>
              </w:rPr>
              <w:t xml:space="preserve">Të gjithë kandidatët që aplikojnë për procedurën e pranimit në shërbimin civil , do të informohen për fazat e mëtejshme të kësaj proçedure: </w:t>
            </w:r>
          </w:p>
          <w:p w14:paraId="00A68A05" w14:textId="77777777" w:rsidR="00703CCA" w:rsidRPr="00752846" w:rsidRDefault="00703CCA" w:rsidP="00080A55">
            <w:pPr>
              <w:numPr>
                <w:ilvl w:val="0"/>
                <w:numId w:val="8"/>
              </w:numPr>
              <w:contextualSpacing/>
              <w:jc w:val="both"/>
              <w:rPr>
                <w:rFonts w:ascii="Times New Roman" w:eastAsia="Calibri" w:hAnsi="Times New Roman"/>
                <w:color w:val="000000" w:themeColor="text1"/>
                <w:sz w:val="24"/>
                <w:szCs w:val="24"/>
                <w:lang w:val="en-US"/>
              </w:rPr>
            </w:pPr>
            <w:r w:rsidRPr="00752846">
              <w:rPr>
                <w:rFonts w:ascii="Times New Roman" w:eastAsia="Calibri" w:hAnsi="Times New Roman"/>
                <w:color w:val="000000" w:themeColor="text1"/>
                <w:sz w:val="24"/>
                <w:szCs w:val="24"/>
                <w:lang w:val="en-US"/>
              </w:rPr>
              <w:t xml:space="preserve">për datën e daljes së rezultateve të verifikimit paraprak, </w:t>
            </w:r>
          </w:p>
          <w:p w14:paraId="1009966B" w14:textId="77777777" w:rsidR="00703CCA" w:rsidRPr="00752846" w:rsidRDefault="00703CCA" w:rsidP="00080A55">
            <w:pPr>
              <w:numPr>
                <w:ilvl w:val="0"/>
                <w:numId w:val="8"/>
              </w:numPr>
              <w:contextualSpacing/>
              <w:jc w:val="both"/>
              <w:rPr>
                <w:rFonts w:ascii="Times New Roman" w:eastAsia="Calibri" w:hAnsi="Times New Roman"/>
                <w:color w:val="000000" w:themeColor="text1"/>
                <w:sz w:val="24"/>
                <w:szCs w:val="24"/>
                <w:lang w:val="en-US"/>
              </w:rPr>
            </w:pPr>
            <w:r w:rsidRPr="00752846">
              <w:rPr>
                <w:rFonts w:ascii="Times New Roman" w:eastAsia="Calibri" w:hAnsi="Times New Roman"/>
                <w:color w:val="000000" w:themeColor="text1"/>
                <w:sz w:val="24"/>
                <w:szCs w:val="24"/>
                <w:lang w:val="en-US"/>
              </w:rPr>
              <w:t>datën, vendin dhe orën ku do të zhvillohet konkurimi;</w:t>
            </w:r>
          </w:p>
          <w:p w14:paraId="5ADC4DFA" w14:textId="77777777" w:rsidR="00703CCA" w:rsidRPr="00752846" w:rsidRDefault="00703CCA" w:rsidP="00080A55">
            <w:pPr>
              <w:numPr>
                <w:ilvl w:val="0"/>
                <w:numId w:val="8"/>
              </w:numPr>
              <w:contextualSpacing/>
              <w:jc w:val="both"/>
              <w:rPr>
                <w:rFonts w:ascii="Times New Roman" w:eastAsia="Calibri" w:hAnsi="Times New Roman"/>
                <w:color w:val="C00000"/>
                <w:sz w:val="24"/>
                <w:szCs w:val="24"/>
                <w:lang w:val="en-US"/>
              </w:rPr>
            </w:pPr>
            <w:r w:rsidRPr="00752846">
              <w:rPr>
                <w:rFonts w:ascii="Times New Roman" w:eastAsia="Calibri" w:hAnsi="Times New Roman"/>
                <w:color w:val="000000" w:themeColor="text1"/>
                <w:sz w:val="24"/>
                <w:szCs w:val="24"/>
                <w:lang w:val="en-US"/>
              </w:rPr>
              <w:t>mënyrën e vlerësimit të kandidatëve.</w:t>
            </w:r>
          </w:p>
        </w:tc>
      </w:tr>
    </w:tbl>
    <w:p w14:paraId="6702AD37" w14:textId="77777777" w:rsidR="00703CCA" w:rsidRPr="00752846" w:rsidRDefault="00703CCA" w:rsidP="00703CCA">
      <w:pPr>
        <w:jc w:val="both"/>
        <w:rPr>
          <w:rFonts w:ascii="Times New Roman" w:eastAsia="Calibri" w:hAnsi="Times New Roman"/>
          <w:b/>
          <w:sz w:val="24"/>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703CCA" w:rsidRPr="00752846" w14:paraId="4808C9ED" w14:textId="77777777" w:rsidTr="00080A5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CBC0ABE" w14:textId="77777777" w:rsidR="00703CCA" w:rsidRPr="00752846" w:rsidRDefault="00703CCA" w:rsidP="00080A55">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2.3</w:t>
            </w:r>
          </w:p>
        </w:tc>
        <w:tc>
          <w:tcPr>
            <w:tcW w:w="9038" w:type="dxa"/>
            <w:tcBorders>
              <w:top w:val="nil"/>
              <w:left w:val="single" w:sz="8" w:space="0" w:color="000000"/>
              <w:bottom w:val="single" w:sz="8" w:space="0" w:color="000000"/>
              <w:right w:val="nil"/>
            </w:tcBorders>
            <w:vAlign w:val="center"/>
            <w:hideMark/>
          </w:tcPr>
          <w:p w14:paraId="04F50D38" w14:textId="77777777" w:rsidR="00703CCA" w:rsidRPr="00752846" w:rsidRDefault="00703CCA" w:rsidP="00080A55">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REZULTATET PËR FAZËN E VERIFIKIMIT PARAPRAK</w:t>
            </w:r>
          </w:p>
        </w:tc>
      </w:tr>
    </w:tbl>
    <w:p w14:paraId="143765DD" w14:textId="77777777" w:rsidR="00703CCA" w:rsidRPr="00752846" w:rsidRDefault="00703CCA" w:rsidP="00703CCA">
      <w:pPr>
        <w:jc w:val="both"/>
        <w:rPr>
          <w:rFonts w:ascii="Times New Roman" w:eastAsia="Calibri" w:hAnsi="Times New Roman"/>
          <w:sz w:val="4"/>
          <w:szCs w:val="24"/>
          <w:lang w:val="en-US"/>
        </w:rPr>
      </w:pPr>
    </w:p>
    <w:p w14:paraId="2C4B7DD1" w14:textId="77777777" w:rsidR="00703CCA" w:rsidRPr="00752846" w:rsidRDefault="00703CCA" w:rsidP="00703CCA">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Në </w:t>
      </w:r>
      <w:r w:rsidRPr="0064005F">
        <w:rPr>
          <w:rFonts w:ascii="Times New Roman" w:eastAsia="Calibri" w:hAnsi="Times New Roman"/>
          <w:sz w:val="24"/>
          <w:szCs w:val="24"/>
          <w:lang w:val="en-US"/>
        </w:rPr>
        <w:t xml:space="preserve">datën </w:t>
      </w:r>
      <w:r>
        <w:rPr>
          <w:rFonts w:ascii="Times New Roman" w:eastAsia="Calibri" w:hAnsi="Times New Roman"/>
          <w:sz w:val="24"/>
          <w:szCs w:val="24"/>
          <w:lang w:val="en-US"/>
        </w:rPr>
        <w:t>29.03</w:t>
      </w:r>
      <w:r w:rsidRPr="0064005F">
        <w:rPr>
          <w:rFonts w:ascii="Times New Roman" w:eastAsia="Calibri" w:hAnsi="Times New Roman"/>
          <w:sz w:val="24"/>
          <w:szCs w:val="24"/>
          <w:lang w:val="en-US"/>
        </w:rPr>
        <w:t>.202</w:t>
      </w:r>
      <w:r>
        <w:rPr>
          <w:rFonts w:ascii="Times New Roman" w:eastAsia="Calibri" w:hAnsi="Times New Roman"/>
          <w:sz w:val="24"/>
          <w:szCs w:val="24"/>
          <w:lang w:val="en-US"/>
        </w:rPr>
        <w:t>3</w:t>
      </w:r>
      <w:r w:rsidRPr="0064005F">
        <w:rPr>
          <w:rFonts w:ascii="Times New Roman" w:eastAsia="Calibri" w:hAnsi="Times New Roman"/>
          <w:sz w:val="24"/>
          <w:szCs w:val="24"/>
          <w:lang w:val="en-US"/>
        </w:rPr>
        <w:t xml:space="preserve"> </w:t>
      </w:r>
      <w:r w:rsidRPr="0064005F">
        <w:rPr>
          <w:rFonts w:ascii="Times New Roman" w:eastAsia="Calibri" w:hAnsi="Times New Roman"/>
          <w:i/>
          <w:sz w:val="24"/>
          <w:szCs w:val="24"/>
          <w:lang w:val="en-US"/>
        </w:rPr>
        <w:t>,</w:t>
      </w:r>
      <w:r w:rsidRPr="0064005F">
        <w:rPr>
          <w:rFonts w:ascii="Times New Roman" w:eastAsia="Calibri" w:hAnsi="Times New Roman"/>
          <w:sz w:val="24"/>
          <w:szCs w:val="24"/>
          <w:lang w:val="en-US"/>
        </w:rPr>
        <w:t>Drejtoria e</w:t>
      </w:r>
      <w:r w:rsidRPr="00752846">
        <w:rPr>
          <w:rFonts w:ascii="Times New Roman" w:eastAsia="Calibri" w:hAnsi="Times New Roman"/>
          <w:sz w:val="24"/>
          <w:szCs w:val="24"/>
          <w:lang w:val="en-US"/>
        </w:rPr>
        <w:t xml:space="preserve">  Burimeve njerëzore të B</w:t>
      </w:r>
      <w:r w:rsidRPr="00752846">
        <w:rPr>
          <w:rFonts w:ascii="Times New Roman" w:eastAsia="Calibri" w:hAnsi="Times New Roman"/>
          <w:color w:val="000000" w:themeColor="text1"/>
          <w:sz w:val="24"/>
          <w:szCs w:val="24"/>
          <w:lang w:val="en-US"/>
        </w:rPr>
        <w:t>ashkisë</w:t>
      </w:r>
      <w:r>
        <w:rPr>
          <w:rFonts w:ascii="Times New Roman" w:eastAsia="Calibri" w:hAnsi="Times New Roman"/>
          <w:color w:val="000000" w:themeColor="text1"/>
          <w:sz w:val="24"/>
          <w:szCs w:val="24"/>
          <w:lang w:val="en-US"/>
        </w:rPr>
        <w:t xml:space="preserve"> </w:t>
      </w:r>
      <w:r w:rsidRPr="00752846">
        <w:rPr>
          <w:rFonts w:ascii="Times New Roman" w:eastAsia="Calibri" w:hAnsi="Times New Roman"/>
          <w:color w:val="000000" w:themeColor="text1"/>
          <w:sz w:val="24"/>
          <w:szCs w:val="24"/>
          <w:lang w:val="en-US"/>
        </w:rPr>
        <w:t xml:space="preserve">Poliçan </w:t>
      </w:r>
      <w:r w:rsidRPr="00752846">
        <w:rPr>
          <w:rFonts w:ascii="Times New Roman" w:eastAsia="Calibri" w:hAnsi="Times New Roman"/>
          <w:sz w:val="24"/>
          <w:szCs w:val="24"/>
          <w:lang w:val="en-US"/>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14:paraId="67268D0C" w14:textId="77777777" w:rsidR="00703CCA" w:rsidRPr="00752846" w:rsidRDefault="00703CCA" w:rsidP="00703CCA">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lastRenderedPageBreak/>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752846">
        <w:rPr>
          <w:rFonts w:ascii="Times New Roman" w:eastAsia="Calibri" w:hAnsi="Times New Roman"/>
          <w:sz w:val="24"/>
          <w:szCs w:val="24"/>
          <w:u w:val="single"/>
          <w:lang w:val="en-US"/>
        </w:rPr>
        <w:t>nëpërmjet adresës tuaj të e-mail</w:t>
      </w:r>
      <w:r w:rsidRPr="00752846">
        <w:rPr>
          <w:rFonts w:ascii="Times New Roman" w:eastAsia="Calibri" w:hAnsi="Times New Roman"/>
          <w:sz w:val="24"/>
          <w:szCs w:val="24"/>
          <w:lang w:val="en-US"/>
        </w:rPr>
        <w:t>, për shkaqet e moskualifikimit</w:t>
      </w:r>
    </w:p>
    <w:p w14:paraId="4CFDE232" w14:textId="77777777" w:rsidR="00703CCA" w:rsidRPr="00752846" w:rsidRDefault="00703CCA" w:rsidP="00703CCA">
      <w:pPr>
        <w:jc w:val="both"/>
        <w:rPr>
          <w:rFonts w:ascii="Times New Roman" w:eastAsia="Calibri" w:hAnsi="Times New Roman"/>
          <w:b/>
          <w:sz w:val="2"/>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703CCA" w:rsidRPr="00752846" w14:paraId="0C77F7B6" w14:textId="77777777" w:rsidTr="00080A5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42DB7407" w14:textId="77777777" w:rsidR="00703CCA" w:rsidRPr="00752846" w:rsidRDefault="00703CCA" w:rsidP="00080A55">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2.4</w:t>
            </w:r>
          </w:p>
        </w:tc>
        <w:tc>
          <w:tcPr>
            <w:tcW w:w="9038" w:type="dxa"/>
            <w:tcBorders>
              <w:top w:val="nil"/>
              <w:left w:val="single" w:sz="8" w:space="0" w:color="000000"/>
              <w:bottom w:val="single" w:sz="8" w:space="0" w:color="000000"/>
              <w:right w:val="nil"/>
            </w:tcBorders>
            <w:vAlign w:val="center"/>
            <w:hideMark/>
          </w:tcPr>
          <w:p w14:paraId="77FEFE8A" w14:textId="77777777" w:rsidR="00703CCA" w:rsidRPr="00752846" w:rsidRDefault="00703CCA" w:rsidP="00080A55">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FUSHAT E NJOHURIVE, AFTËSITË DHE CILËSITË MBI TË CILAT DO TË ZHVILLOHET TESTIMI DHE INTERVISTA</w:t>
            </w:r>
          </w:p>
        </w:tc>
      </w:tr>
    </w:tbl>
    <w:p w14:paraId="7166B317" w14:textId="77777777" w:rsidR="00703CCA" w:rsidRPr="00752846" w:rsidRDefault="00703CCA" w:rsidP="00703CCA">
      <w:pPr>
        <w:jc w:val="both"/>
        <w:rPr>
          <w:rFonts w:ascii="Times New Roman" w:eastAsia="Calibri" w:hAnsi="Times New Roman"/>
          <w:sz w:val="2"/>
          <w:szCs w:val="24"/>
          <w:lang w:val="en-US"/>
        </w:rPr>
      </w:pPr>
    </w:p>
    <w:p w14:paraId="0BF17F7B" w14:textId="77777777" w:rsidR="00703CCA" w:rsidRPr="00752846" w:rsidRDefault="00703CCA" w:rsidP="00703CCA">
      <w:pPr>
        <w:ind w:right="-81"/>
        <w:jc w:val="both"/>
        <w:rPr>
          <w:rFonts w:ascii="Times New Roman" w:eastAsia="Calibri" w:hAnsi="Times New Roman"/>
          <w:sz w:val="24"/>
          <w:szCs w:val="24"/>
          <w:lang w:val="en-US"/>
        </w:rPr>
      </w:pPr>
      <w:r w:rsidRPr="00752846">
        <w:rPr>
          <w:rFonts w:ascii="Times New Roman" w:eastAsia="Calibri" w:hAnsi="Times New Roman"/>
          <w:sz w:val="24"/>
          <w:szCs w:val="24"/>
          <w:lang w:val="en-US"/>
        </w:rPr>
        <w:t>Kandidatët do të vlerësohen në lidhje me:</w:t>
      </w:r>
    </w:p>
    <w:p w14:paraId="4AB44A8E" w14:textId="77777777" w:rsidR="00703CCA" w:rsidRPr="001559D3" w:rsidRDefault="00703CCA" w:rsidP="00703CCA">
      <w:pPr>
        <w:pStyle w:val="ListParagraph"/>
        <w:numPr>
          <w:ilvl w:val="0"/>
          <w:numId w:val="10"/>
        </w:numPr>
        <w:spacing w:after="0" w:line="360" w:lineRule="auto"/>
        <w:jc w:val="both"/>
        <w:rPr>
          <w:rFonts w:ascii="Times New Roman" w:hAnsi="Times New Roman"/>
          <w:sz w:val="24"/>
          <w:szCs w:val="24"/>
          <w:lang w:val="it-IT"/>
        </w:rPr>
      </w:pPr>
      <w:r w:rsidRPr="001559D3">
        <w:rPr>
          <w:rFonts w:ascii="Times New Roman" w:hAnsi="Times New Roman"/>
          <w:sz w:val="24"/>
          <w:szCs w:val="24"/>
          <w:lang w:val="it-IT"/>
        </w:rPr>
        <w:t>Ligjin nr</w:t>
      </w:r>
      <w:r>
        <w:rPr>
          <w:rFonts w:ascii="Times New Roman" w:hAnsi="Times New Roman"/>
          <w:sz w:val="24"/>
          <w:szCs w:val="24"/>
          <w:lang w:val="it-IT"/>
        </w:rPr>
        <w:t>.</w:t>
      </w:r>
      <w:r w:rsidRPr="001559D3">
        <w:rPr>
          <w:rFonts w:ascii="Times New Roman" w:hAnsi="Times New Roman"/>
          <w:sz w:val="24"/>
          <w:szCs w:val="24"/>
          <w:lang w:val="it-IT"/>
        </w:rPr>
        <w:t xml:space="preserve"> 152/2013 “Per nepunesin civil” dhe aktet nenligjore per zbatimin e tij;</w:t>
      </w:r>
    </w:p>
    <w:p w14:paraId="019CFE42" w14:textId="77777777" w:rsidR="00703CCA" w:rsidRPr="001559D3" w:rsidRDefault="00703CCA" w:rsidP="00703CCA">
      <w:pPr>
        <w:pStyle w:val="ListParagraph"/>
        <w:numPr>
          <w:ilvl w:val="0"/>
          <w:numId w:val="10"/>
        </w:numPr>
        <w:spacing w:after="0" w:line="360" w:lineRule="auto"/>
        <w:jc w:val="both"/>
        <w:rPr>
          <w:rFonts w:ascii="Times New Roman" w:hAnsi="Times New Roman"/>
          <w:sz w:val="24"/>
          <w:szCs w:val="24"/>
          <w:lang w:val="it-IT"/>
        </w:rPr>
      </w:pPr>
      <w:r w:rsidRPr="001559D3">
        <w:rPr>
          <w:rFonts w:ascii="Times New Roman" w:hAnsi="Times New Roman"/>
          <w:sz w:val="24"/>
          <w:szCs w:val="24"/>
          <w:lang w:val="it-IT"/>
        </w:rPr>
        <w:t>Ligjin nr</w:t>
      </w:r>
      <w:r>
        <w:rPr>
          <w:rFonts w:ascii="Times New Roman" w:hAnsi="Times New Roman"/>
          <w:sz w:val="24"/>
          <w:szCs w:val="24"/>
          <w:lang w:val="it-IT"/>
        </w:rPr>
        <w:t>.</w:t>
      </w:r>
      <w:r w:rsidRPr="001559D3">
        <w:rPr>
          <w:rFonts w:ascii="Times New Roman" w:hAnsi="Times New Roman"/>
          <w:sz w:val="24"/>
          <w:szCs w:val="24"/>
          <w:lang w:val="it-IT"/>
        </w:rPr>
        <w:t>139/2015”Per vetëqeverisjen vendore”.</w:t>
      </w:r>
    </w:p>
    <w:p w14:paraId="7ED2E731" w14:textId="77777777" w:rsidR="00703CCA" w:rsidRDefault="00703CCA" w:rsidP="00703CCA">
      <w:pPr>
        <w:pStyle w:val="NoSpacing"/>
        <w:numPr>
          <w:ilvl w:val="0"/>
          <w:numId w:val="10"/>
        </w:numPr>
        <w:spacing w:line="360" w:lineRule="auto"/>
        <w:jc w:val="both"/>
        <w:rPr>
          <w:rFonts w:ascii="Times New Roman" w:hAnsi="Times New Roman"/>
          <w:sz w:val="24"/>
          <w:szCs w:val="24"/>
        </w:rPr>
      </w:pPr>
      <w:r>
        <w:rPr>
          <w:rFonts w:ascii="Times New Roman" w:hAnsi="Times New Roman"/>
          <w:sz w:val="24"/>
          <w:szCs w:val="24"/>
        </w:rPr>
        <w:t xml:space="preserve">Ligji nr 8756 date 26.03.2001” Për Emergjencat Civile” </w:t>
      </w:r>
    </w:p>
    <w:p w14:paraId="7BFC2BFF" w14:textId="77777777" w:rsidR="00703CCA" w:rsidRDefault="00703CCA" w:rsidP="00703CCA">
      <w:pPr>
        <w:pStyle w:val="NoSpacing"/>
        <w:numPr>
          <w:ilvl w:val="0"/>
          <w:numId w:val="10"/>
        </w:numPr>
        <w:spacing w:line="360" w:lineRule="auto"/>
        <w:jc w:val="both"/>
        <w:rPr>
          <w:rFonts w:ascii="Times New Roman" w:hAnsi="Times New Roman"/>
          <w:sz w:val="24"/>
          <w:szCs w:val="24"/>
        </w:rPr>
      </w:pPr>
      <w:r>
        <w:rPr>
          <w:rFonts w:ascii="Times New Roman" w:hAnsi="Times New Roman"/>
          <w:sz w:val="24"/>
          <w:szCs w:val="24"/>
        </w:rPr>
        <w:t xml:space="preserve">Ligji nr 8766 date 5.04.2001 “ Për Mbrojtjen nga Zjarri dhe për Shpëtimin” </w:t>
      </w:r>
    </w:p>
    <w:p w14:paraId="1430E248" w14:textId="77777777" w:rsidR="00703CCA" w:rsidRPr="004A70A6" w:rsidRDefault="00703CCA" w:rsidP="00703CCA">
      <w:pPr>
        <w:pStyle w:val="NoSpacing"/>
        <w:numPr>
          <w:ilvl w:val="0"/>
          <w:numId w:val="10"/>
        </w:numPr>
        <w:spacing w:line="360" w:lineRule="auto"/>
        <w:jc w:val="both"/>
        <w:rPr>
          <w:rFonts w:ascii="Times New Roman" w:hAnsi="Times New Roman"/>
          <w:sz w:val="24"/>
          <w:szCs w:val="24"/>
        </w:rPr>
      </w:pPr>
      <w:r w:rsidRPr="004A70A6">
        <w:rPr>
          <w:rFonts w:ascii="Times New Roman" w:hAnsi="Times New Roman"/>
          <w:sz w:val="24"/>
          <w:szCs w:val="24"/>
        </w:rPr>
        <w:t xml:space="preserve">Njohuri Mbi VKM 531 date 1.08.2003 “ Për Organizimin, Funksionimin, Detyrat dhe Përgjegjësitë e Shërbimit të Emergjencave Civile” </w:t>
      </w:r>
      <w:r>
        <w:rPr>
          <w:rFonts w:ascii="Times New Roman" w:hAnsi="Times New Roman"/>
          <w:sz w:val="24"/>
          <w:szCs w:val="24"/>
        </w:rPr>
        <w:t>.</w:t>
      </w:r>
    </w:p>
    <w:p w14:paraId="32659563" w14:textId="77777777" w:rsidR="00703CCA" w:rsidRPr="00752846" w:rsidRDefault="00703CCA" w:rsidP="00703CCA">
      <w:pPr>
        <w:ind w:right="-81"/>
        <w:jc w:val="both"/>
        <w:rPr>
          <w:rFonts w:ascii="Times New Roman" w:eastAsia="Calibri" w:hAnsi="Times New Roman"/>
          <w:color w:val="FF0000"/>
          <w:sz w:val="2"/>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703CCA" w:rsidRPr="00752846" w14:paraId="60345BC1" w14:textId="77777777" w:rsidTr="00080A55">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E20B766" w14:textId="77777777" w:rsidR="00703CCA" w:rsidRPr="00752846" w:rsidRDefault="00703CCA" w:rsidP="00080A55">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2.5</w:t>
            </w:r>
          </w:p>
        </w:tc>
        <w:tc>
          <w:tcPr>
            <w:tcW w:w="9038" w:type="dxa"/>
            <w:tcBorders>
              <w:top w:val="nil"/>
              <w:left w:val="single" w:sz="8" w:space="0" w:color="000000"/>
              <w:bottom w:val="single" w:sz="8" w:space="0" w:color="000000"/>
              <w:right w:val="nil"/>
            </w:tcBorders>
            <w:vAlign w:val="center"/>
            <w:hideMark/>
          </w:tcPr>
          <w:p w14:paraId="4828CC59" w14:textId="77777777" w:rsidR="00703CCA" w:rsidRPr="00752846" w:rsidRDefault="00703CCA" w:rsidP="00080A55">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 xml:space="preserve">MËNYRA E VLERËSIMIT TË KANDIDATËVE </w:t>
            </w:r>
          </w:p>
        </w:tc>
      </w:tr>
    </w:tbl>
    <w:p w14:paraId="53B0EAC1" w14:textId="77777777" w:rsidR="00703CCA" w:rsidRPr="00752846" w:rsidRDefault="00703CCA" w:rsidP="00703CCA">
      <w:pPr>
        <w:ind w:left="720" w:right="-81"/>
        <w:contextualSpacing/>
        <w:jc w:val="both"/>
        <w:rPr>
          <w:rFonts w:ascii="Times New Roman" w:eastAsia="Calibri" w:hAnsi="Times New Roman"/>
          <w:sz w:val="24"/>
          <w:szCs w:val="24"/>
          <w:lang w:val="en-US"/>
        </w:rPr>
      </w:pPr>
    </w:p>
    <w:p w14:paraId="452AE0AE" w14:textId="77777777" w:rsidR="00703CCA" w:rsidRPr="00752846" w:rsidRDefault="00703CCA" w:rsidP="00703CCA">
      <w:pPr>
        <w:ind w:left="720" w:right="-81"/>
        <w:contextualSpacing/>
        <w:jc w:val="both"/>
        <w:rPr>
          <w:rFonts w:ascii="Times New Roman" w:eastAsia="Calibri" w:hAnsi="Times New Roman"/>
          <w:b/>
          <w:sz w:val="24"/>
          <w:lang w:val="en-US"/>
        </w:rPr>
      </w:pPr>
      <w:r w:rsidRPr="00752846">
        <w:rPr>
          <w:rFonts w:ascii="Times New Roman" w:eastAsia="Calibri" w:hAnsi="Times New Roman"/>
          <w:b/>
          <w:sz w:val="24"/>
          <w:lang w:val="en-US"/>
        </w:rPr>
        <w:t xml:space="preserve">Kandidatët do të vlerësohen në lidhje me: </w:t>
      </w:r>
    </w:p>
    <w:p w14:paraId="18FA42A3" w14:textId="77777777" w:rsidR="00703CCA" w:rsidRPr="00752846" w:rsidRDefault="00703CCA" w:rsidP="00703CCA">
      <w:pPr>
        <w:numPr>
          <w:ilvl w:val="0"/>
          <w:numId w:val="9"/>
        </w:numPr>
        <w:ind w:right="-81"/>
        <w:contextualSpacing/>
        <w:jc w:val="both"/>
        <w:rPr>
          <w:rFonts w:ascii="Times New Roman" w:eastAsia="Calibri" w:hAnsi="Times New Roman"/>
          <w:sz w:val="24"/>
          <w:lang w:val="en-US"/>
        </w:rPr>
      </w:pPr>
      <w:r w:rsidRPr="00752846">
        <w:rPr>
          <w:rFonts w:ascii="Times New Roman" w:eastAsia="Calibri" w:hAnsi="Times New Roman"/>
          <w:sz w:val="24"/>
          <w:lang w:val="en-US"/>
        </w:rPr>
        <w:t xml:space="preserve">Vlerësimin me shkrim, deri në 60 pikë; </w:t>
      </w:r>
    </w:p>
    <w:p w14:paraId="53DB2F5F" w14:textId="77777777" w:rsidR="00703CCA" w:rsidRPr="00752846" w:rsidRDefault="00703CCA" w:rsidP="00703CCA">
      <w:pPr>
        <w:numPr>
          <w:ilvl w:val="0"/>
          <w:numId w:val="9"/>
        </w:numPr>
        <w:ind w:right="-81"/>
        <w:contextualSpacing/>
        <w:jc w:val="both"/>
        <w:rPr>
          <w:rFonts w:ascii="Times New Roman" w:eastAsia="Calibri" w:hAnsi="Times New Roman"/>
          <w:sz w:val="28"/>
          <w:szCs w:val="24"/>
          <w:lang w:val="en-US"/>
        </w:rPr>
      </w:pPr>
      <w:r w:rsidRPr="00752846">
        <w:rPr>
          <w:rFonts w:ascii="Times New Roman" w:eastAsia="Calibri" w:hAnsi="Times New Roman"/>
          <w:sz w:val="24"/>
          <w:lang w:val="en-US"/>
        </w:rPr>
        <w:t xml:space="preserve">Intervistën e strukturuar me gojë qe konsiston ne motivimin, aspiratat dhe pritshmëritë e tyre për karrierën, deri në 25 pikë; </w:t>
      </w:r>
    </w:p>
    <w:p w14:paraId="1AB52648" w14:textId="77777777" w:rsidR="00703CCA" w:rsidRPr="00752846" w:rsidRDefault="00703CCA" w:rsidP="00703CCA">
      <w:pPr>
        <w:numPr>
          <w:ilvl w:val="0"/>
          <w:numId w:val="9"/>
        </w:numPr>
        <w:ind w:right="-81"/>
        <w:contextualSpacing/>
        <w:jc w:val="both"/>
        <w:rPr>
          <w:rFonts w:ascii="Times New Roman" w:eastAsia="Calibri" w:hAnsi="Times New Roman"/>
          <w:sz w:val="28"/>
          <w:szCs w:val="24"/>
          <w:lang w:val="en-US"/>
        </w:rPr>
      </w:pPr>
      <w:r w:rsidRPr="00752846">
        <w:rPr>
          <w:rFonts w:ascii="Times New Roman" w:eastAsia="Calibri" w:hAnsi="Times New Roman"/>
          <w:sz w:val="24"/>
          <w:lang w:val="en-US"/>
        </w:rPr>
        <w:t xml:space="preserve">Jetëshkrimin, që konsiston në vlerësimin e arsimimit, të përvojës e të trajnimeve, të lidhura me fushën, deri në 15 pikë; </w:t>
      </w:r>
    </w:p>
    <w:p w14:paraId="328A58AC" w14:textId="77777777" w:rsidR="00703CCA" w:rsidRPr="00752846" w:rsidRDefault="00703CCA" w:rsidP="00703CCA">
      <w:pPr>
        <w:ind w:left="720" w:right="-81"/>
        <w:jc w:val="both"/>
        <w:rPr>
          <w:rFonts w:ascii="Times New Roman" w:eastAsia="Calibri" w:hAnsi="Times New Roman"/>
          <w:color w:val="000000" w:themeColor="text1"/>
          <w:sz w:val="24"/>
          <w:lang w:val="en-US"/>
        </w:rPr>
      </w:pPr>
      <w:r w:rsidRPr="00752846">
        <w:rPr>
          <w:rFonts w:ascii="Times New Roman" w:eastAsia="Calibri" w:hAnsi="Times New Roman"/>
          <w:sz w:val="24"/>
          <w:lang w:val="en-US"/>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0" w:history="1">
        <w:r w:rsidRPr="00752846">
          <w:rPr>
            <w:rFonts w:ascii="Times New Roman" w:eastAsia="Calibri" w:hAnsi="Times New Roman"/>
            <w:color w:val="000000" w:themeColor="text1"/>
            <w:sz w:val="24"/>
            <w:u w:val="single"/>
            <w:lang w:val="en-US"/>
          </w:rPr>
          <w:t>www.dap.gov.al</w:t>
        </w:r>
      </w:hyperlink>
    </w:p>
    <w:p w14:paraId="00788106" w14:textId="77777777" w:rsidR="00703CCA" w:rsidRPr="00752846" w:rsidRDefault="00703CCA" w:rsidP="00703CCA">
      <w:pPr>
        <w:ind w:left="720" w:right="-81"/>
        <w:jc w:val="both"/>
        <w:rPr>
          <w:rFonts w:ascii="Times New Roman" w:eastAsia="Calibri" w:hAnsi="Times New Roman"/>
          <w:color w:val="000000" w:themeColor="text1"/>
          <w:sz w:val="28"/>
          <w:szCs w:val="24"/>
          <w:lang w:val="en-US"/>
        </w:rPr>
      </w:pPr>
      <w:hyperlink r:id="rId11" w:history="1">
        <w:r w:rsidRPr="00752846">
          <w:rPr>
            <w:rFonts w:ascii="Times New Roman" w:eastAsia="Calibri" w:hAnsi="Times New Roman"/>
            <w:color w:val="000000" w:themeColor="text1"/>
            <w:sz w:val="24"/>
            <w:u w:val="single"/>
            <w:lang w:val="en-US"/>
          </w:rPr>
          <w:t>http://dap.gov.al/2014-03-21-12-52-44/udhezime/426-udhezim-nr-2-date-27-03-2015</w:t>
        </w:r>
      </w:hyperlink>
    </w:p>
    <w:p w14:paraId="29FA820C" w14:textId="77777777" w:rsidR="00703CCA" w:rsidRPr="00752846" w:rsidRDefault="00703CCA" w:rsidP="00703CCA">
      <w:pPr>
        <w:ind w:left="720" w:right="-81"/>
        <w:contextualSpacing/>
        <w:jc w:val="both"/>
        <w:rPr>
          <w:rFonts w:ascii="Times New Roman" w:eastAsia="Calibri" w:hAnsi="Times New Roman"/>
          <w:sz w:val="2"/>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703CCA" w:rsidRPr="00752846" w14:paraId="7845A7D9" w14:textId="77777777" w:rsidTr="00080A55">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A5BC90D" w14:textId="77777777" w:rsidR="00703CCA" w:rsidRPr="00752846" w:rsidRDefault="00703CCA" w:rsidP="00080A55">
            <w:pPr>
              <w:spacing w:after="0" w:line="240" w:lineRule="auto"/>
              <w:jc w:val="center"/>
              <w:rPr>
                <w:rFonts w:ascii="Times New Roman" w:eastAsia="Calibri" w:hAnsi="Times New Roman"/>
                <w:sz w:val="24"/>
                <w:szCs w:val="24"/>
                <w:lang w:val="en-US"/>
              </w:rPr>
            </w:pPr>
            <w:r w:rsidRPr="00752846">
              <w:rPr>
                <w:rFonts w:ascii="Times New Roman" w:eastAsia="Calibri" w:hAnsi="Times New Roman"/>
                <w:b/>
                <w:sz w:val="24"/>
                <w:szCs w:val="24"/>
                <w:lang w:val="en-US"/>
              </w:rPr>
              <w:t>2.6</w:t>
            </w:r>
          </w:p>
        </w:tc>
        <w:tc>
          <w:tcPr>
            <w:tcW w:w="8994" w:type="dxa"/>
            <w:tcBorders>
              <w:top w:val="nil"/>
              <w:left w:val="single" w:sz="8" w:space="0" w:color="000000"/>
              <w:bottom w:val="single" w:sz="8" w:space="0" w:color="000000"/>
              <w:right w:val="nil"/>
            </w:tcBorders>
            <w:vAlign w:val="center"/>
            <w:hideMark/>
          </w:tcPr>
          <w:p w14:paraId="7E3CA9A9" w14:textId="77777777" w:rsidR="00703CCA" w:rsidRPr="00752846" w:rsidRDefault="00703CCA" w:rsidP="00080A55">
            <w:pPr>
              <w:spacing w:after="0" w:line="240" w:lineRule="auto"/>
              <w:rPr>
                <w:rFonts w:ascii="Times New Roman" w:eastAsia="Calibri" w:hAnsi="Times New Roman"/>
                <w:b/>
                <w:sz w:val="24"/>
                <w:szCs w:val="24"/>
                <w:lang w:val="en-US"/>
              </w:rPr>
            </w:pPr>
            <w:r w:rsidRPr="00752846">
              <w:rPr>
                <w:rFonts w:ascii="Times New Roman" w:eastAsia="Calibri" w:hAnsi="Times New Roman"/>
                <w:b/>
                <w:sz w:val="24"/>
                <w:szCs w:val="24"/>
                <w:lang w:val="en-US"/>
              </w:rPr>
              <w:t>DATA E DALJES SË REZULTATEVE TË KONKURIMIT DHE MËNYRA E KOMUNIKIMIT</w:t>
            </w:r>
          </w:p>
        </w:tc>
      </w:tr>
    </w:tbl>
    <w:p w14:paraId="23452433" w14:textId="77777777" w:rsidR="00703CCA" w:rsidRPr="00752846" w:rsidRDefault="00703CCA" w:rsidP="00703CCA">
      <w:pPr>
        <w:jc w:val="both"/>
        <w:rPr>
          <w:rFonts w:ascii="Times New Roman" w:eastAsia="Calibri" w:hAnsi="Times New Roman"/>
          <w:sz w:val="4"/>
          <w:szCs w:val="24"/>
          <w:lang w:val="en-US"/>
        </w:rPr>
      </w:pPr>
    </w:p>
    <w:p w14:paraId="2E8A6F74" w14:textId="77777777" w:rsidR="00703CCA" w:rsidRPr="008E1452" w:rsidRDefault="00703CCA" w:rsidP="00703CCA">
      <w:pPr>
        <w:jc w:val="both"/>
        <w:rPr>
          <w:rFonts w:ascii="Times New Roman" w:eastAsia="Calibri" w:hAnsi="Times New Roman"/>
          <w:sz w:val="24"/>
          <w:szCs w:val="24"/>
          <w:lang w:val="en-US"/>
        </w:rPr>
      </w:pPr>
      <w:r w:rsidRPr="00752846">
        <w:rPr>
          <w:rFonts w:ascii="Times New Roman" w:eastAsia="Calibri" w:hAnsi="Times New Roman"/>
          <w:sz w:val="24"/>
          <w:szCs w:val="24"/>
          <w:lang w:val="en-US"/>
        </w:rPr>
        <w:t xml:space="preserve">Në përfundim të vlerësimit të kandidatëve, </w:t>
      </w:r>
      <w:r w:rsidRPr="00752846">
        <w:rPr>
          <w:rFonts w:ascii="Times New Roman" w:eastAsia="Calibri" w:hAnsi="Times New Roman"/>
          <w:color w:val="000000" w:themeColor="text1"/>
          <w:sz w:val="24"/>
          <w:szCs w:val="24"/>
          <w:lang w:val="en-US"/>
        </w:rPr>
        <w:t>Bashkia Poliçan</w:t>
      </w:r>
      <w:r w:rsidRPr="00752846">
        <w:rPr>
          <w:rFonts w:ascii="Times New Roman" w:eastAsia="Calibri" w:hAnsi="Times New Roman"/>
          <w:sz w:val="24"/>
          <w:szCs w:val="24"/>
          <w:lang w:val="en-US"/>
        </w:rPr>
        <w:t>do të shpallë fituesin në portalin “Shërbimi Kombëtar i Punësimit”. Të gjithë kandidatët pjesëmarrës në këtë procedurë do të njoftohen në mënyrë elektronike për rezultatet.</w:t>
      </w:r>
    </w:p>
    <w:p w14:paraId="0FE26E17" w14:textId="77777777" w:rsidR="00703CCA" w:rsidRPr="00752846" w:rsidRDefault="00703CCA" w:rsidP="00703CCA">
      <w:pPr>
        <w:spacing w:after="0"/>
        <w:jc w:val="center"/>
        <w:rPr>
          <w:rFonts w:ascii="Times New Roman" w:eastAsia="Calibri" w:hAnsi="Times New Roman"/>
          <w:b/>
          <w:sz w:val="24"/>
          <w:szCs w:val="24"/>
          <w:lang w:val="en-US"/>
        </w:rPr>
      </w:pPr>
      <w:r w:rsidRPr="00752846">
        <w:rPr>
          <w:rFonts w:ascii="Times New Roman" w:eastAsia="Calibri" w:hAnsi="Times New Roman"/>
          <w:b/>
          <w:sz w:val="24"/>
          <w:szCs w:val="24"/>
          <w:lang w:val="en-US"/>
        </w:rPr>
        <w:t>KRYETARI I BASHKISË</w:t>
      </w:r>
    </w:p>
    <w:p w14:paraId="7CA61DA0" w14:textId="77777777" w:rsidR="00703CCA" w:rsidRDefault="00703CCA" w:rsidP="00703CCA">
      <w:pPr>
        <w:spacing w:after="0"/>
        <w:jc w:val="center"/>
        <w:rPr>
          <w:rFonts w:ascii="Times New Roman" w:eastAsia="Calibri" w:hAnsi="Times New Roman"/>
          <w:b/>
          <w:sz w:val="24"/>
          <w:szCs w:val="24"/>
          <w:lang w:val="en-US"/>
        </w:rPr>
      </w:pPr>
      <w:r>
        <w:rPr>
          <w:rFonts w:ascii="Times New Roman" w:eastAsia="Calibri" w:hAnsi="Times New Roman"/>
          <w:b/>
          <w:sz w:val="24"/>
          <w:szCs w:val="24"/>
          <w:lang w:val="en-US"/>
        </w:rPr>
        <w:t>Adriatik Zotkaj</w:t>
      </w:r>
    </w:p>
    <w:p w14:paraId="4D29455D" w14:textId="77777777" w:rsidR="00D2488F" w:rsidRDefault="00D2488F"/>
    <w:sectPr w:rsidR="00D248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D4E83"/>
    <w:multiLevelType w:val="hybridMultilevel"/>
    <w:tmpl w:val="6C38FF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EAA4066"/>
    <w:multiLevelType w:val="hybridMultilevel"/>
    <w:tmpl w:val="FF147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D959E8"/>
    <w:multiLevelType w:val="hybridMultilevel"/>
    <w:tmpl w:val="E5EC48F8"/>
    <w:lvl w:ilvl="0" w:tplc="A2C04974">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2FF1BC1"/>
    <w:multiLevelType w:val="hybridMultilevel"/>
    <w:tmpl w:val="587619D2"/>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15:restartNumberingAfterBreak="0">
    <w:nsid w:val="38B81B52"/>
    <w:multiLevelType w:val="hybridMultilevel"/>
    <w:tmpl w:val="CEA29E94"/>
    <w:lvl w:ilvl="0" w:tplc="45A89AAC">
      <w:start w:val="1"/>
      <w:numFmt w:val="lowerLetter"/>
      <w:lvlText w:val="%1)"/>
      <w:lvlJc w:val="left"/>
      <w:pPr>
        <w:ind w:left="360" w:hanging="360"/>
      </w:pPr>
      <w:rPr>
        <w:rFonts w:cs="Times New Roman"/>
        <w:b/>
      </w:rPr>
    </w:lvl>
    <w:lvl w:ilvl="1" w:tplc="04090019">
      <w:start w:val="1"/>
      <w:numFmt w:val="lowerLetter"/>
      <w:lvlText w:val="%2."/>
      <w:lvlJc w:val="left"/>
      <w:pPr>
        <w:ind w:left="1260" w:hanging="360"/>
      </w:pPr>
      <w:rPr>
        <w:rFonts w:cs="Times New Roman"/>
      </w:rPr>
    </w:lvl>
    <w:lvl w:ilvl="2" w:tplc="0409001B">
      <w:start w:val="1"/>
      <w:numFmt w:val="lowerRoman"/>
      <w:lvlText w:val="%3."/>
      <w:lvlJc w:val="right"/>
      <w:pPr>
        <w:ind w:left="1980" w:hanging="180"/>
      </w:pPr>
      <w:rPr>
        <w:rFonts w:cs="Times New Roman"/>
      </w:rPr>
    </w:lvl>
    <w:lvl w:ilvl="3" w:tplc="0409000F">
      <w:start w:val="1"/>
      <w:numFmt w:val="decimal"/>
      <w:lvlText w:val="%4."/>
      <w:lvlJc w:val="left"/>
      <w:pPr>
        <w:ind w:left="2700" w:hanging="360"/>
      </w:pPr>
      <w:rPr>
        <w:rFonts w:cs="Times New Roman"/>
      </w:rPr>
    </w:lvl>
    <w:lvl w:ilvl="4" w:tplc="04090019">
      <w:start w:val="1"/>
      <w:numFmt w:val="lowerLetter"/>
      <w:lvlText w:val="%5."/>
      <w:lvlJc w:val="left"/>
      <w:pPr>
        <w:ind w:left="3420" w:hanging="360"/>
      </w:pPr>
      <w:rPr>
        <w:rFonts w:cs="Times New Roman"/>
      </w:rPr>
    </w:lvl>
    <w:lvl w:ilvl="5" w:tplc="0409001B">
      <w:start w:val="1"/>
      <w:numFmt w:val="lowerRoman"/>
      <w:lvlText w:val="%6."/>
      <w:lvlJc w:val="right"/>
      <w:pPr>
        <w:ind w:left="4140" w:hanging="180"/>
      </w:pPr>
      <w:rPr>
        <w:rFonts w:cs="Times New Roman"/>
      </w:rPr>
    </w:lvl>
    <w:lvl w:ilvl="6" w:tplc="0409000F">
      <w:start w:val="1"/>
      <w:numFmt w:val="decimal"/>
      <w:lvlText w:val="%7."/>
      <w:lvlJc w:val="left"/>
      <w:pPr>
        <w:ind w:left="4860" w:hanging="360"/>
      </w:pPr>
      <w:rPr>
        <w:rFonts w:cs="Times New Roman"/>
      </w:rPr>
    </w:lvl>
    <w:lvl w:ilvl="7" w:tplc="04090019">
      <w:start w:val="1"/>
      <w:numFmt w:val="lowerLetter"/>
      <w:lvlText w:val="%8."/>
      <w:lvlJc w:val="left"/>
      <w:pPr>
        <w:ind w:left="5580" w:hanging="360"/>
      </w:pPr>
      <w:rPr>
        <w:rFonts w:cs="Times New Roman"/>
      </w:rPr>
    </w:lvl>
    <w:lvl w:ilvl="8" w:tplc="0409001B">
      <w:start w:val="1"/>
      <w:numFmt w:val="lowerRoman"/>
      <w:lvlText w:val="%9."/>
      <w:lvlJc w:val="right"/>
      <w:pPr>
        <w:ind w:left="6300" w:hanging="180"/>
      </w:pPr>
      <w:rPr>
        <w:rFonts w:cs="Times New Roman"/>
      </w:rPr>
    </w:lvl>
  </w:abstractNum>
  <w:abstractNum w:abstractNumId="8"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1"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CCA"/>
    <w:rsid w:val="00635E12"/>
    <w:rsid w:val="00703CCA"/>
    <w:rsid w:val="008206A0"/>
    <w:rsid w:val="00D248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74FA0A36"/>
  <w15:chartTrackingRefBased/>
  <w15:docId w15:val="{0CBBB81F-7B13-417E-9E3D-421F04D1A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CCA"/>
    <w:pPr>
      <w:spacing w:after="200" w:line="276" w:lineRule="auto"/>
    </w:pPr>
    <w:rPr>
      <w:rFonts w:ascii="Calibri" w:eastAsia="Times New Roman" w:hAnsi="Calibri" w:cs="Times New Roman"/>
      <w:lang w:val="sq-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03CCA"/>
    <w:pPr>
      <w:ind w:left="720"/>
      <w:contextualSpacing/>
    </w:pPr>
  </w:style>
  <w:style w:type="character" w:customStyle="1" w:styleId="ListParagraphChar">
    <w:name w:val="List Paragraph Char"/>
    <w:basedOn w:val="DefaultParagraphFont"/>
    <w:link w:val="ListParagraph"/>
    <w:uiPriority w:val="34"/>
    <w:locked/>
    <w:rsid w:val="00703CCA"/>
    <w:rPr>
      <w:rFonts w:ascii="Calibri" w:eastAsia="Times New Roman" w:hAnsi="Calibri" w:cs="Times New Roman"/>
      <w:lang w:val="sq-AL"/>
    </w:rPr>
  </w:style>
  <w:style w:type="paragraph" w:customStyle="1" w:styleId="Paragrafi">
    <w:name w:val="Paragrafi"/>
    <w:link w:val="ParagrafiChar"/>
    <w:rsid w:val="00703CCA"/>
    <w:pPr>
      <w:widowControl w:val="0"/>
      <w:spacing w:after="0" w:line="240" w:lineRule="auto"/>
      <w:ind w:firstLine="720"/>
      <w:jc w:val="both"/>
    </w:pPr>
    <w:rPr>
      <w:rFonts w:ascii="CG Times" w:eastAsia="Times New Roman" w:hAnsi="CG Times" w:cs="Times New Roman"/>
      <w:szCs w:val="20"/>
    </w:rPr>
  </w:style>
  <w:style w:type="character" w:customStyle="1" w:styleId="ParagrafiChar">
    <w:name w:val="Paragrafi Char"/>
    <w:basedOn w:val="DefaultParagraphFont"/>
    <w:link w:val="Paragrafi"/>
    <w:locked/>
    <w:rsid w:val="00703CCA"/>
    <w:rPr>
      <w:rFonts w:ascii="CG Times" w:eastAsia="Times New Roman" w:hAnsi="CG Times" w:cs="Times New Roman"/>
      <w:szCs w:val="20"/>
    </w:rPr>
  </w:style>
  <w:style w:type="paragraph" w:styleId="NoSpacing">
    <w:name w:val="No Spacing"/>
    <w:uiPriority w:val="1"/>
    <w:qFormat/>
    <w:rsid w:val="00703CC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ap.gov.al/2014-03-21-12-52-44/udhezime/426-udhezim-nr-2-date-27-03-201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dap.gov.a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ap.gov.al/vende-vakante/udhezime-dokumenta/219-udhezime-dokumenta" TargetMode="External"/><Relationship Id="rId11" Type="http://schemas.openxmlformats.org/officeDocument/2006/relationships/hyperlink" Target="http://dap.gov.al/2014-03-21-12-52-44/udhezime/426-udhezim-nr-2-date-27-03-2015" TargetMode="External"/><Relationship Id="rId5" Type="http://schemas.openxmlformats.org/officeDocument/2006/relationships/image" Target="media/image1.png"/><Relationship Id="rId10" Type="http://schemas.openxmlformats.org/officeDocument/2006/relationships/hyperlink" Target="http://www.dap.gov.al" TargetMode="External"/><Relationship Id="rId4" Type="http://schemas.openxmlformats.org/officeDocument/2006/relationships/webSettings" Target="webSettings.xml"/><Relationship Id="rId9" Type="http://schemas.openxmlformats.org/officeDocument/2006/relationships/hyperlink" Target="http://dap.gov.al/vende-vakante/udhezime-dokumenta/219-udhezime-dokument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2190</Words>
  <Characters>12488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cp:lastPrinted>2023-03-10T20:18:00Z</cp:lastPrinted>
  <dcterms:created xsi:type="dcterms:W3CDTF">2023-03-10T20:16:00Z</dcterms:created>
  <dcterms:modified xsi:type="dcterms:W3CDTF">2023-03-10T20:31:00Z</dcterms:modified>
</cp:coreProperties>
</file>